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E0" w:rsidRPr="00CD3685" w:rsidRDefault="00971274" w:rsidP="00971274">
      <w:pPr>
        <w:jc w:val="right"/>
        <w:rPr>
          <w:rFonts w:ascii="Times New Roman" w:hAnsi="Times New Roman" w:cs="Times New Roman"/>
          <w:sz w:val="28"/>
          <w:szCs w:val="28"/>
          <w:lang w:val="uk-UA"/>
        </w:rPr>
      </w:pPr>
      <w:r w:rsidRPr="00CD3685">
        <w:rPr>
          <w:rFonts w:ascii="Times New Roman" w:hAnsi="Times New Roman" w:cs="Times New Roman"/>
          <w:sz w:val="28"/>
          <w:szCs w:val="28"/>
          <w:lang w:val="uk-UA"/>
        </w:rPr>
        <w:t>Філологія</w:t>
      </w:r>
    </w:p>
    <w:p w:rsidR="00557CB8" w:rsidRPr="00CD3685" w:rsidRDefault="00557CB8" w:rsidP="00557CB8">
      <w:pPr>
        <w:spacing w:after="160" w:line="259" w:lineRule="auto"/>
        <w:rPr>
          <w:rFonts w:ascii="Times New Roman" w:eastAsia="Calibri" w:hAnsi="Times New Roman" w:cs="Times New Roman"/>
          <w:sz w:val="28"/>
          <w:szCs w:val="28"/>
          <w:lang w:val="uk-UA"/>
        </w:rPr>
      </w:pPr>
      <w:r w:rsidRPr="00CD3685">
        <w:rPr>
          <w:rFonts w:ascii="Times New Roman" w:eastAsia="Calibri" w:hAnsi="Times New Roman" w:cs="Times New Roman"/>
          <w:sz w:val="28"/>
          <w:szCs w:val="28"/>
          <w:lang w:val="uk-UA"/>
        </w:rPr>
        <w:t>УДК 811.111’255</w:t>
      </w:r>
    </w:p>
    <w:p w:rsidR="00F27E92" w:rsidRPr="00CD3685" w:rsidRDefault="00CD3685" w:rsidP="00CD3685">
      <w:pPr>
        <w:shd w:val="clear" w:color="auto" w:fill="FFFFFF"/>
        <w:spacing w:after="0" w:line="360" w:lineRule="auto"/>
        <w:jc w:val="right"/>
        <w:outlineLvl w:val="0"/>
        <w:rPr>
          <w:rFonts w:ascii="Times New Roman" w:eastAsia="Times New Roman" w:hAnsi="Times New Roman" w:cs="Times New Roman"/>
          <w:b/>
          <w:bCs/>
          <w:kern w:val="36"/>
          <w:sz w:val="28"/>
          <w:szCs w:val="28"/>
          <w:lang w:val="uk-UA" w:eastAsia="ru-RU"/>
        </w:rPr>
      </w:pPr>
      <w:r w:rsidRPr="00CD3685">
        <w:rPr>
          <w:rFonts w:ascii="Times New Roman" w:eastAsia="Times New Roman" w:hAnsi="Times New Roman" w:cs="Times New Roman"/>
          <w:b/>
          <w:bCs/>
          <w:kern w:val="36"/>
          <w:sz w:val="28"/>
          <w:szCs w:val="28"/>
          <w:lang w:val="uk-UA" w:eastAsia="ru-RU"/>
        </w:rPr>
        <w:t>Драб Наталія Леонідівна</w:t>
      </w:r>
    </w:p>
    <w:p w:rsidR="00CD3685" w:rsidRPr="00CD3685" w:rsidRDefault="00971274" w:rsidP="00CD3685">
      <w:pPr>
        <w:shd w:val="clear" w:color="auto" w:fill="FFFFFF"/>
        <w:spacing w:after="0" w:line="360" w:lineRule="auto"/>
        <w:jc w:val="right"/>
        <w:outlineLvl w:val="0"/>
        <w:rPr>
          <w:rFonts w:ascii="Times New Roman" w:eastAsia="Times New Roman" w:hAnsi="Times New Roman" w:cs="Times New Roman"/>
          <w:bCs/>
          <w:i/>
          <w:kern w:val="36"/>
          <w:sz w:val="28"/>
          <w:szCs w:val="28"/>
          <w:lang w:val="uk-UA" w:eastAsia="ru-RU"/>
        </w:rPr>
      </w:pPr>
      <w:r w:rsidRPr="00CD3685">
        <w:rPr>
          <w:rFonts w:ascii="Times New Roman" w:eastAsia="Times New Roman" w:hAnsi="Times New Roman" w:cs="Times New Roman"/>
          <w:bCs/>
          <w:i/>
          <w:kern w:val="36"/>
          <w:sz w:val="28"/>
          <w:szCs w:val="28"/>
          <w:lang w:val="uk-UA" w:eastAsia="ru-RU"/>
        </w:rPr>
        <w:t xml:space="preserve">кандидат педагогічних наук, </w:t>
      </w:r>
    </w:p>
    <w:p w:rsidR="00971274" w:rsidRPr="00CD3685" w:rsidRDefault="00971274" w:rsidP="00CD3685">
      <w:pPr>
        <w:shd w:val="clear" w:color="auto" w:fill="FFFFFF"/>
        <w:spacing w:after="0" w:line="360" w:lineRule="auto"/>
        <w:jc w:val="right"/>
        <w:outlineLvl w:val="0"/>
        <w:rPr>
          <w:rFonts w:ascii="Times New Roman" w:eastAsia="Times New Roman" w:hAnsi="Times New Roman" w:cs="Times New Roman"/>
          <w:bCs/>
          <w:i/>
          <w:kern w:val="36"/>
          <w:sz w:val="28"/>
          <w:szCs w:val="28"/>
          <w:lang w:val="uk-UA" w:eastAsia="ru-RU"/>
        </w:rPr>
      </w:pPr>
      <w:r w:rsidRPr="00CD3685">
        <w:rPr>
          <w:rFonts w:ascii="Times New Roman" w:eastAsia="Times New Roman" w:hAnsi="Times New Roman" w:cs="Times New Roman"/>
          <w:bCs/>
          <w:i/>
          <w:kern w:val="36"/>
          <w:sz w:val="28"/>
          <w:szCs w:val="28"/>
          <w:lang w:val="uk-UA" w:eastAsia="ru-RU"/>
        </w:rPr>
        <w:t>доцент</w:t>
      </w:r>
      <w:r w:rsidR="00CD3685" w:rsidRPr="00CD3685">
        <w:rPr>
          <w:rFonts w:ascii="Times New Roman" w:eastAsia="Times New Roman" w:hAnsi="Times New Roman" w:cs="Times New Roman"/>
          <w:bCs/>
          <w:i/>
          <w:kern w:val="36"/>
          <w:sz w:val="28"/>
          <w:szCs w:val="28"/>
          <w:lang w:val="uk-UA" w:eastAsia="ru-RU"/>
        </w:rPr>
        <w:t xml:space="preserve"> </w:t>
      </w:r>
      <w:r w:rsidR="00F27E92" w:rsidRPr="00CD3685">
        <w:rPr>
          <w:rFonts w:ascii="Times New Roman" w:eastAsia="Times New Roman" w:hAnsi="Times New Roman" w:cs="Times New Roman"/>
          <w:bCs/>
          <w:i/>
          <w:kern w:val="36"/>
          <w:sz w:val="28"/>
          <w:szCs w:val="28"/>
          <w:lang w:val="uk-UA" w:eastAsia="ru-RU"/>
        </w:rPr>
        <w:t>к</w:t>
      </w:r>
      <w:r w:rsidRPr="00CD3685">
        <w:rPr>
          <w:rFonts w:ascii="Times New Roman" w:eastAsia="Times New Roman" w:hAnsi="Times New Roman" w:cs="Times New Roman"/>
          <w:bCs/>
          <w:i/>
          <w:kern w:val="36"/>
          <w:sz w:val="28"/>
          <w:szCs w:val="28"/>
          <w:lang w:val="uk-UA" w:eastAsia="ru-RU"/>
        </w:rPr>
        <w:t>афедр</w:t>
      </w:r>
      <w:r w:rsidR="00CD3685" w:rsidRPr="00CD3685">
        <w:rPr>
          <w:rFonts w:ascii="Times New Roman" w:eastAsia="Times New Roman" w:hAnsi="Times New Roman" w:cs="Times New Roman"/>
          <w:bCs/>
          <w:i/>
          <w:kern w:val="36"/>
          <w:sz w:val="28"/>
          <w:szCs w:val="28"/>
          <w:lang w:val="uk-UA" w:eastAsia="ru-RU"/>
        </w:rPr>
        <w:t>и</w:t>
      </w:r>
      <w:r w:rsidRPr="00CD3685">
        <w:rPr>
          <w:rFonts w:ascii="Times New Roman" w:eastAsia="Times New Roman" w:hAnsi="Times New Roman" w:cs="Times New Roman"/>
          <w:bCs/>
          <w:i/>
          <w:kern w:val="36"/>
          <w:sz w:val="28"/>
          <w:szCs w:val="28"/>
          <w:lang w:val="uk-UA" w:eastAsia="ru-RU"/>
        </w:rPr>
        <w:t xml:space="preserve"> іноземних мов і міжкультурної комунікації</w:t>
      </w:r>
    </w:p>
    <w:p w:rsidR="00971274" w:rsidRPr="00CD3685" w:rsidRDefault="00971274" w:rsidP="00CD3685">
      <w:pPr>
        <w:spacing w:after="0" w:line="360" w:lineRule="auto"/>
        <w:jc w:val="right"/>
        <w:rPr>
          <w:rFonts w:ascii="Times New Roman" w:eastAsia="Times New Roman" w:hAnsi="Times New Roman" w:cs="Times New Roman"/>
          <w:i/>
          <w:sz w:val="28"/>
          <w:szCs w:val="28"/>
          <w:lang w:val="uk-UA" w:eastAsia="ru-RU"/>
        </w:rPr>
      </w:pPr>
      <w:r w:rsidRPr="00CD3685">
        <w:rPr>
          <w:rFonts w:ascii="Times New Roman" w:eastAsia="Times New Roman" w:hAnsi="Times New Roman" w:cs="Times New Roman"/>
          <w:i/>
          <w:sz w:val="28"/>
          <w:szCs w:val="28"/>
          <w:lang w:val="uk-UA" w:eastAsia="ru-RU"/>
        </w:rPr>
        <w:t>Київський національний економічний університет імені Вадима Гетьмана</w:t>
      </w:r>
    </w:p>
    <w:p w:rsidR="00CD3685" w:rsidRPr="00CD3685" w:rsidRDefault="00CD3685" w:rsidP="00CD3685">
      <w:pPr>
        <w:spacing w:after="0" w:line="360" w:lineRule="auto"/>
        <w:jc w:val="right"/>
        <w:rPr>
          <w:rFonts w:ascii="Times New Roman" w:eastAsia="Times New Roman" w:hAnsi="Times New Roman" w:cs="Times New Roman"/>
          <w:sz w:val="28"/>
          <w:szCs w:val="28"/>
          <w:lang w:eastAsia="ru-RU"/>
        </w:rPr>
      </w:pPr>
      <w:proofErr w:type="spellStart"/>
      <w:r w:rsidRPr="00CD3685">
        <w:rPr>
          <w:rFonts w:ascii="Times New Roman" w:eastAsia="Times New Roman" w:hAnsi="Times New Roman" w:cs="Times New Roman"/>
          <w:b/>
          <w:sz w:val="28"/>
          <w:szCs w:val="28"/>
          <w:lang w:eastAsia="ru-RU"/>
        </w:rPr>
        <w:t>Драб</w:t>
      </w:r>
      <w:proofErr w:type="spellEnd"/>
      <w:r w:rsidRPr="00CD3685">
        <w:rPr>
          <w:rFonts w:ascii="Times New Roman" w:eastAsia="Times New Roman" w:hAnsi="Times New Roman" w:cs="Times New Roman"/>
          <w:b/>
          <w:sz w:val="28"/>
          <w:szCs w:val="28"/>
          <w:lang w:eastAsia="ru-RU"/>
        </w:rPr>
        <w:t xml:space="preserve"> Наталья Леонидовна</w:t>
      </w:r>
    </w:p>
    <w:p w:rsidR="00CD3685" w:rsidRPr="00CD3685" w:rsidRDefault="00CD3685" w:rsidP="00CD3685">
      <w:pPr>
        <w:spacing w:after="0" w:line="360" w:lineRule="auto"/>
        <w:jc w:val="right"/>
        <w:rPr>
          <w:rFonts w:ascii="Times New Roman" w:eastAsia="Times New Roman" w:hAnsi="Times New Roman" w:cs="Times New Roman"/>
          <w:i/>
          <w:sz w:val="28"/>
          <w:szCs w:val="28"/>
          <w:lang w:val="uk-UA" w:eastAsia="ru-RU"/>
        </w:rPr>
      </w:pPr>
      <w:r w:rsidRPr="00CD3685">
        <w:rPr>
          <w:rFonts w:ascii="Times New Roman" w:eastAsia="Times New Roman" w:hAnsi="Times New Roman" w:cs="Times New Roman"/>
          <w:i/>
          <w:sz w:val="28"/>
          <w:szCs w:val="28"/>
          <w:lang w:eastAsia="ru-RU"/>
        </w:rPr>
        <w:t xml:space="preserve">кандидат педагогических наук, </w:t>
      </w:r>
    </w:p>
    <w:p w:rsidR="00CD3685" w:rsidRPr="00CD3685" w:rsidRDefault="00CD3685" w:rsidP="00CD3685">
      <w:pPr>
        <w:spacing w:after="0" w:line="360" w:lineRule="auto"/>
        <w:jc w:val="right"/>
        <w:rPr>
          <w:rFonts w:ascii="Times New Roman" w:eastAsia="Times New Roman" w:hAnsi="Times New Roman" w:cs="Times New Roman"/>
          <w:i/>
          <w:sz w:val="28"/>
          <w:szCs w:val="28"/>
          <w:lang w:eastAsia="ru-RU"/>
        </w:rPr>
      </w:pPr>
      <w:proofErr w:type="spellStart"/>
      <w:r w:rsidRPr="00CD3685">
        <w:rPr>
          <w:rFonts w:ascii="Times New Roman" w:eastAsia="Times New Roman" w:hAnsi="Times New Roman" w:cs="Times New Roman"/>
          <w:i/>
          <w:sz w:val="28"/>
          <w:szCs w:val="28"/>
          <w:lang w:eastAsia="ru-RU"/>
        </w:rPr>
        <w:t>доцен</w:t>
      </w:r>
      <w:proofErr w:type="spellEnd"/>
      <w:r w:rsidRPr="00CD3685">
        <w:rPr>
          <w:rFonts w:ascii="Times New Roman" w:eastAsia="Times New Roman" w:hAnsi="Times New Roman" w:cs="Times New Roman"/>
          <w:i/>
          <w:sz w:val="28"/>
          <w:szCs w:val="28"/>
          <w:lang w:val="uk-UA" w:eastAsia="ru-RU"/>
        </w:rPr>
        <w:t xml:space="preserve">т </w:t>
      </w:r>
      <w:r w:rsidRPr="00CD3685">
        <w:rPr>
          <w:rFonts w:ascii="Times New Roman" w:eastAsia="Times New Roman" w:hAnsi="Times New Roman" w:cs="Times New Roman"/>
          <w:i/>
          <w:sz w:val="28"/>
          <w:szCs w:val="28"/>
          <w:lang w:eastAsia="ru-RU"/>
        </w:rPr>
        <w:t>кафедр</w:t>
      </w:r>
      <w:r w:rsidRPr="00CD3685">
        <w:rPr>
          <w:rFonts w:ascii="Times New Roman" w:eastAsia="Times New Roman" w:hAnsi="Times New Roman" w:cs="Times New Roman"/>
          <w:i/>
          <w:sz w:val="28"/>
          <w:szCs w:val="28"/>
          <w:lang w:eastAsia="ru-RU"/>
        </w:rPr>
        <w:t>ы</w:t>
      </w:r>
      <w:r w:rsidRPr="00CD3685">
        <w:rPr>
          <w:rFonts w:ascii="Times New Roman" w:eastAsia="Times New Roman" w:hAnsi="Times New Roman" w:cs="Times New Roman"/>
          <w:i/>
          <w:sz w:val="28"/>
          <w:szCs w:val="28"/>
          <w:lang w:eastAsia="ru-RU"/>
        </w:rPr>
        <w:t xml:space="preserve"> иностранных языков и межкультурной коммуникации</w:t>
      </w:r>
    </w:p>
    <w:p w:rsidR="00CD3685" w:rsidRPr="00CD3685" w:rsidRDefault="00CD3685" w:rsidP="00CD3685">
      <w:pPr>
        <w:spacing w:after="0" w:line="360" w:lineRule="auto"/>
        <w:ind w:hanging="284"/>
        <w:jc w:val="right"/>
        <w:rPr>
          <w:rFonts w:ascii="Times New Roman" w:eastAsia="Times New Roman" w:hAnsi="Times New Roman" w:cs="Times New Roman"/>
          <w:i/>
          <w:sz w:val="28"/>
          <w:szCs w:val="28"/>
          <w:lang w:eastAsia="ru-RU"/>
        </w:rPr>
      </w:pPr>
      <w:r w:rsidRPr="00CD3685">
        <w:rPr>
          <w:rFonts w:ascii="Times New Roman" w:eastAsia="Times New Roman" w:hAnsi="Times New Roman" w:cs="Times New Roman"/>
          <w:i/>
          <w:sz w:val="28"/>
          <w:szCs w:val="28"/>
          <w:lang w:eastAsia="ru-RU"/>
        </w:rPr>
        <w:t xml:space="preserve">Киевский национальный экономический </w:t>
      </w:r>
      <w:r w:rsidRPr="00CD3685">
        <w:rPr>
          <w:rFonts w:ascii="Times New Roman" w:eastAsia="Times New Roman" w:hAnsi="Times New Roman" w:cs="Times New Roman"/>
          <w:i/>
          <w:sz w:val="28"/>
          <w:szCs w:val="28"/>
          <w:lang w:eastAsia="ru-RU"/>
        </w:rPr>
        <w:t xml:space="preserve">университет </w:t>
      </w:r>
      <w:r w:rsidRPr="00CD3685">
        <w:rPr>
          <w:rFonts w:ascii="Times New Roman" w:eastAsia="Times New Roman" w:hAnsi="Times New Roman" w:cs="Times New Roman"/>
          <w:i/>
          <w:sz w:val="28"/>
          <w:szCs w:val="28"/>
          <w:lang w:eastAsia="ru-RU"/>
        </w:rPr>
        <w:t xml:space="preserve">имени Вадима </w:t>
      </w:r>
      <w:proofErr w:type="spellStart"/>
      <w:r w:rsidRPr="00CD3685">
        <w:rPr>
          <w:rFonts w:ascii="Times New Roman" w:eastAsia="Times New Roman" w:hAnsi="Times New Roman" w:cs="Times New Roman"/>
          <w:i/>
          <w:sz w:val="28"/>
          <w:szCs w:val="28"/>
          <w:lang w:eastAsia="ru-RU"/>
        </w:rPr>
        <w:t>Гетьмана</w:t>
      </w:r>
      <w:proofErr w:type="spellEnd"/>
    </w:p>
    <w:p w:rsidR="00CD3685" w:rsidRPr="00CD3685" w:rsidRDefault="00CD3685" w:rsidP="00CD3685">
      <w:pPr>
        <w:shd w:val="clear" w:color="auto" w:fill="FFFFFF"/>
        <w:spacing w:after="0" w:line="360" w:lineRule="auto"/>
        <w:jc w:val="right"/>
        <w:outlineLvl w:val="0"/>
        <w:rPr>
          <w:rFonts w:ascii="Times New Roman" w:eastAsia="Times New Roman" w:hAnsi="Times New Roman" w:cs="Times New Roman"/>
          <w:b/>
          <w:bCs/>
          <w:kern w:val="36"/>
          <w:sz w:val="36"/>
          <w:szCs w:val="36"/>
          <w:lang w:val="en-US" w:eastAsia="ru-RU"/>
        </w:rPr>
      </w:pPr>
      <w:r w:rsidRPr="00CD3685">
        <w:rPr>
          <w:rFonts w:ascii="Times New Roman" w:eastAsia="Times New Roman" w:hAnsi="Times New Roman" w:cs="Times New Roman"/>
          <w:b/>
          <w:bCs/>
          <w:kern w:val="36"/>
          <w:sz w:val="28"/>
          <w:szCs w:val="28"/>
          <w:lang w:val="en-US" w:eastAsia="ru-RU"/>
        </w:rPr>
        <w:t xml:space="preserve">Drab </w:t>
      </w:r>
      <w:proofErr w:type="spellStart"/>
      <w:r w:rsidRPr="00CD3685">
        <w:rPr>
          <w:rFonts w:ascii="Times New Roman" w:eastAsia="Times New Roman" w:hAnsi="Times New Roman" w:cs="Times New Roman"/>
          <w:b/>
          <w:bCs/>
          <w:kern w:val="36"/>
          <w:sz w:val="28"/>
          <w:szCs w:val="28"/>
          <w:lang w:val="en-US" w:eastAsia="ru-RU"/>
        </w:rPr>
        <w:t>Nataliia</w:t>
      </w:r>
      <w:proofErr w:type="spellEnd"/>
      <w:r w:rsidRPr="00CD3685">
        <w:rPr>
          <w:rFonts w:ascii="Times New Roman" w:eastAsia="Times New Roman" w:hAnsi="Times New Roman" w:cs="Times New Roman"/>
          <w:b/>
          <w:bCs/>
          <w:kern w:val="36"/>
          <w:sz w:val="28"/>
          <w:szCs w:val="28"/>
          <w:lang w:val="en-US" w:eastAsia="ru-RU"/>
        </w:rPr>
        <w:t xml:space="preserve"> </w:t>
      </w:r>
    </w:p>
    <w:p w:rsidR="00CD3685" w:rsidRPr="00CD3685" w:rsidRDefault="00CD3685" w:rsidP="00CD3685">
      <w:pPr>
        <w:shd w:val="clear" w:color="auto" w:fill="FFFFFF"/>
        <w:spacing w:after="0" w:line="360" w:lineRule="auto"/>
        <w:jc w:val="right"/>
        <w:outlineLvl w:val="0"/>
        <w:rPr>
          <w:rFonts w:ascii="Times New Roman" w:eastAsia="Times New Roman" w:hAnsi="Times New Roman" w:cs="Times New Roman"/>
          <w:i/>
          <w:sz w:val="28"/>
          <w:szCs w:val="28"/>
          <w:lang w:val="en-US" w:eastAsia="ru-RU"/>
        </w:rPr>
      </w:pPr>
      <w:r w:rsidRPr="00CD3685">
        <w:rPr>
          <w:rFonts w:ascii="Times New Roman" w:eastAsia="Times New Roman" w:hAnsi="Times New Roman" w:cs="Times New Roman"/>
          <w:i/>
          <w:sz w:val="28"/>
          <w:szCs w:val="28"/>
          <w:lang w:val="en-US" w:eastAsia="ru-RU"/>
        </w:rPr>
        <w:t xml:space="preserve">PhD in Pedagogy, </w:t>
      </w:r>
      <w:r w:rsidRPr="00CD3685">
        <w:rPr>
          <w:rFonts w:ascii="Times New Roman" w:eastAsia="Times New Roman" w:hAnsi="Times New Roman" w:cs="Times New Roman"/>
          <w:i/>
          <w:sz w:val="28"/>
          <w:szCs w:val="28"/>
          <w:lang w:val="en-US" w:eastAsia="ru-RU"/>
        </w:rPr>
        <w:t>Associate Professor of the</w:t>
      </w:r>
    </w:p>
    <w:p w:rsidR="00CD3685" w:rsidRPr="00CD3685" w:rsidRDefault="00CD3685" w:rsidP="00CD3685">
      <w:pPr>
        <w:shd w:val="clear" w:color="auto" w:fill="FFFFFF"/>
        <w:spacing w:after="0" w:line="360" w:lineRule="auto"/>
        <w:jc w:val="right"/>
        <w:outlineLvl w:val="0"/>
        <w:rPr>
          <w:rFonts w:ascii="Times New Roman" w:eastAsia="Times New Roman" w:hAnsi="Times New Roman" w:cs="Times New Roman"/>
          <w:i/>
          <w:sz w:val="28"/>
          <w:szCs w:val="28"/>
          <w:lang w:val="en-US" w:eastAsia="ru-RU"/>
        </w:rPr>
      </w:pPr>
      <w:r w:rsidRPr="00CD3685">
        <w:rPr>
          <w:rFonts w:ascii="Times New Roman" w:eastAsia="Times New Roman" w:hAnsi="Times New Roman" w:cs="Times New Roman"/>
          <w:i/>
          <w:sz w:val="28"/>
          <w:szCs w:val="28"/>
          <w:lang w:val="en-US" w:eastAsia="ru-RU"/>
        </w:rPr>
        <w:t>Department of Foreign Languages and Intercultural Communication</w:t>
      </w:r>
    </w:p>
    <w:p w:rsidR="00CD3685" w:rsidRPr="00CD3685" w:rsidRDefault="00CD3685" w:rsidP="00CD3685">
      <w:pPr>
        <w:spacing w:after="0" w:line="360" w:lineRule="auto"/>
        <w:jc w:val="right"/>
        <w:rPr>
          <w:rFonts w:ascii="Times New Roman" w:eastAsia="Calibri" w:hAnsi="Times New Roman" w:cs="Times New Roman"/>
          <w:i/>
          <w:sz w:val="28"/>
          <w:szCs w:val="28"/>
          <w:lang w:val="en-US"/>
        </w:rPr>
      </w:pPr>
      <w:r w:rsidRPr="00CD3685">
        <w:rPr>
          <w:rFonts w:ascii="Times New Roman" w:eastAsia="Calibri" w:hAnsi="Times New Roman" w:cs="Times New Roman"/>
          <w:i/>
          <w:sz w:val="28"/>
          <w:szCs w:val="28"/>
          <w:lang w:val="en-US"/>
        </w:rPr>
        <w:t xml:space="preserve">Kyiv National Economic University named after </w:t>
      </w:r>
      <w:proofErr w:type="spellStart"/>
      <w:r w:rsidRPr="00CD3685">
        <w:rPr>
          <w:rFonts w:ascii="Times New Roman" w:eastAsia="Calibri" w:hAnsi="Times New Roman" w:cs="Times New Roman"/>
          <w:i/>
          <w:sz w:val="28"/>
          <w:szCs w:val="28"/>
          <w:lang w:val="en-US"/>
        </w:rPr>
        <w:t>Vadym</w:t>
      </w:r>
      <w:proofErr w:type="spellEnd"/>
      <w:r w:rsidRPr="00CD3685">
        <w:rPr>
          <w:rFonts w:ascii="Times New Roman" w:eastAsia="Calibri" w:hAnsi="Times New Roman" w:cs="Times New Roman"/>
          <w:i/>
          <w:sz w:val="28"/>
          <w:szCs w:val="28"/>
          <w:lang w:val="en-US"/>
        </w:rPr>
        <w:t xml:space="preserve"> Hetman</w:t>
      </w:r>
    </w:p>
    <w:p w:rsidR="00CD3685" w:rsidRPr="00CD3685" w:rsidRDefault="00CD3685" w:rsidP="00CD3685">
      <w:pPr>
        <w:pStyle w:val="ab"/>
        <w:rPr>
          <w:lang w:val="en-US"/>
        </w:rPr>
      </w:pPr>
    </w:p>
    <w:p w:rsidR="00F27E92" w:rsidRPr="00CD3685" w:rsidRDefault="00F27E92" w:rsidP="00CD3685">
      <w:pPr>
        <w:shd w:val="clear" w:color="auto" w:fill="FFFFFF"/>
        <w:spacing w:after="0" w:line="360" w:lineRule="auto"/>
        <w:jc w:val="right"/>
        <w:outlineLvl w:val="0"/>
        <w:rPr>
          <w:rFonts w:ascii="Times New Roman" w:eastAsia="Times New Roman" w:hAnsi="Times New Roman" w:cs="Times New Roman"/>
          <w:b/>
          <w:bCs/>
          <w:kern w:val="36"/>
          <w:sz w:val="28"/>
          <w:szCs w:val="28"/>
          <w:lang w:val="en-US" w:eastAsia="ru-RU"/>
        </w:rPr>
      </w:pPr>
      <w:r w:rsidRPr="00CD3685">
        <w:rPr>
          <w:rFonts w:ascii="Times New Roman" w:eastAsia="Times New Roman" w:hAnsi="Times New Roman" w:cs="Times New Roman"/>
          <w:b/>
          <w:bCs/>
          <w:kern w:val="36"/>
          <w:sz w:val="28"/>
          <w:szCs w:val="28"/>
          <w:lang w:val="uk-UA" w:eastAsia="ru-RU"/>
        </w:rPr>
        <w:t>Костюк Тетяна Олександрівна</w:t>
      </w:r>
    </w:p>
    <w:p w:rsidR="00F27E92" w:rsidRPr="00CD3685" w:rsidRDefault="00F27E92" w:rsidP="00CD3685">
      <w:pPr>
        <w:spacing w:after="0" w:line="360" w:lineRule="auto"/>
        <w:jc w:val="right"/>
        <w:rPr>
          <w:rFonts w:ascii="Times New Roman" w:eastAsia="Times New Roman" w:hAnsi="Times New Roman" w:cs="Times New Roman"/>
          <w:i/>
          <w:sz w:val="28"/>
          <w:szCs w:val="28"/>
          <w:lang w:val="uk-UA" w:eastAsia="ru-RU"/>
        </w:rPr>
      </w:pPr>
      <w:r w:rsidRPr="00CD3685">
        <w:rPr>
          <w:rFonts w:ascii="Times New Roman" w:eastAsia="Times New Roman" w:hAnsi="Times New Roman" w:cs="Times New Roman"/>
          <w:i/>
          <w:sz w:val="28"/>
          <w:szCs w:val="28"/>
          <w:lang w:val="uk-UA" w:eastAsia="ru-RU"/>
        </w:rPr>
        <w:t>старший викладач</w:t>
      </w:r>
      <w:r w:rsidR="00CD3685" w:rsidRPr="00CD3685">
        <w:rPr>
          <w:rFonts w:ascii="Times New Roman" w:eastAsia="Times New Roman" w:hAnsi="Times New Roman" w:cs="Times New Roman"/>
          <w:i/>
          <w:sz w:val="28"/>
          <w:szCs w:val="28"/>
          <w:lang w:val="uk-UA" w:eastAsia="ru-RU"/>
        </w:rPr>
        <w:t xml:space="preserve"> </w:t>
      </w:r>
      <w:r w:rsidRPr="00CD3685">
        <w:rPr>
          <w:rFonts w:ascii="Times New Roman" w:eastAsia="Times New Roman" w:hAnsi="Times New Roman" w:cs="Times New Roman"/>
          <w:bCs/>
          <w:i/>
          <w:kern w:val="36"/>
          <w:sz w:val="28"/>
          <w:szCs w:val="28"/>
          <w:lang w:val="uk-UA" w:eastAsia="ru-RU"/>
        </w:rPr>
        <w:t>кафедр</w:t>
      </w:r>
      <w:r w:rsidR="00CD3685" w:rsidRPr="00CD3685">
        <w:rPr>
          <w:rFonts w:ascii="Times New Roman" w:eastAsia="Times New Roman" w:hAnsi="Times New Roman" w:cs="Times New Roman"/>
          <w:bCs/>
          <w:i/>
          <w:kern w:val="36"/>
          <w:sz w:val="28"/>
          <w:szCs w:val="28"/>
          <w:lang w:val="uk-UA" w:eastAsia="ru-RU"/>
        </w:rPr>
        <w:t>и</w:t>
      </w:r>
      <w:r w:rsidRPr="00CD3685">
        <w:rPr>
          <w:rFonts w:ascii="Times New Roman" w:eastAsia="Times New Roman" w:hAnsi="Times New Roman" w:cs="Times New Roman"/>
          <w:bCs/>
          <w:i/>
          <w:kern w:val="36"/>
          <w:sz w:val="28"/>
          <w:szCs w:val="28"/>
          <w:lang w:val="uk-UA" w:eastAsia="ru-RU"/>
        </w:rPr>
        <w:t xml:space="preserve"> іноземних мов і міжкультурної комунікації</w:t>
      </w:r>
    </w:p>
    <w:p w:rsidR="00CD3685" w:rsidRPr="00CD3685" w:rsidRDefault="00CD3685" w:rsidP="00CD3685">
      <w:pPr>
        <w:spacing w:after="0" w:line="360" w:lineRule="auto"/>
        <w:jc w:val="right"/>
        <w:rPr>
          <w:rFonts w:ascii="Times New Roman" w:eastAsia="Times New Roman" w:hAnsi="Times New Roman" w:cs="Times New Roman"/>
          <w:i/>
          <w:sz w:val="28"/>
          <w:szCs w:val="28"/>
          <w:lang w:val="uk-UA" w:eastAsia="ru-RU"/>
        </w:rPr>
      </w:pPr>
      <w:r w:rsidRPr="00CD3685">
        <w:rPr>
          <w:rFonts w:ascii="Times New Roman" w:eastAsia="Times New Roman" w:hAnsi="Times New Roman" w:cs="Times New Roman"/>
          <w:i/>
          <w:sz w:val="28"/>
          <w:szCs w:val="28"/>
          <w:lang w:val="uk-UA" w:eastAsia="ru-RU"/>
        </w:rPr>
        <w:t>Київський національний економічний університет імені Вадима Гетьмана</w:t>
      </w:r>
    </w:p>
    <w:p w:rsidR="00F27E92" w:rsidRPr="00CD3685" w:rsidRDefault="00CD3685" w:rsidP="00CD3685">
      <w:pPr>
        <w:spacing w:after="0" w:line="360" w:lineRule="auto"/>
        <w:jc w:val="right"/>
        <w:rPr>
          <w:rFonts w:ascii="Times New Roman" w:eastAsia="Times New Roman" w:hAnsi="Times New Roman" w:cs="Times New Roman"/>
          <w:b/>
          <w:sz w:val="28"/>
          <w:szCs w:val="28"/>
          <w:lang w:eastAsia="ru-RU"/>
        </w:rPr>
      </w:pPr>
      <w:r w:rsidRPr="00CD3685">
        <w:rPr>
          <w:rFonts w:ascii="Times New Roman" w:eastAsia="Times New Roman" w:hAnsi="Times New Roman" w:cs="Times New Roman"/>
          <w:b/>
          <w:sz w:val="28"/>
          <w:szCs w:val="28"/>
          <w:lang w:eastAsia="ru-RU"/>
        </w:rPr>
        <w:t>Костюк Татьяна Александровна</w:t>
      </w:r>
    </w:p>
    <w:p w:rsidR="00CD3685" w:rsidRPr="00CD3685" w:rsidRDefault="00CD3685" w:rsidP="00CD3685">
      <w:pPr>
        <w:spacing w:after="0" w:line="360" w:lineRule="auto"/>
        <w:jc w:val="right"/>
        <w:rPr>
          <w:rFonts w:ascii="Times New Roman" w:eastAsia="Times New Roman" w:hAnsi="Times New Roman" w:cs="Times New Roman"/>
          <w:i/>
          <w:sz w:val="28"/>
          <w:szCs w:val="28"/>
          <w:lang w:eastAsia="ru-RU"/>
        </w:rPr>
      </w:pPr>
      <w:r w:rsidRPr="00CD3685">
        <w:rPr>
          <w:rFonts w:ascii="Times New Roman" w:eastAsia="Times New Roman" w:hAnsi="Times New Roman" w:cs="Times New Roman"/>
          <w:i/>
          <w:sz w:val="28"/>
          <w:szCs w:val="28"/>
          <w:lang w:eastAsia="ru-RU"/>
        </w:rPr>
        <w:t xml:space="preserve">старший преподаватель </w:t>
      </w:r>
      <w:r w:rsidR="00F27E92" w:rsidRPr="00CD3685">
        <w:rPr>
          <w:rFonts w:ascii="Times New Roman" w:eastAsia="Times New Roman" w:hAnsi="Times New Roman" w:cs="Times New Roman"/>
          <w:i/>
          <w:sz w:val="28"/>
          <w:szCs w:val="28"/>
          <w:lang w:eastAsia="ru-RU"/>
        </w:rPr>
        <w:t>кафедр</w:t>
      </w:r>
      <w:r w:rsidRPr="00CD3685">
        <w:rPr>
          <w:rFonts w:ascii="Times New Roman" w:eastAsia="Times New Roman" w:hAnsi="Times New Roman" w:cs="Times New Roman"/>
          <w:i/>
          <w:sz w:val="28"/>
          <w:szCs w:val="28"/>
          <w:lang w:eastAsia="ru-RU"/>
        </w:rPr>
        <w:t>ы</w:t>
      </w:r>
      <w:r w:rsidR="00F27E92" w:rsidRPr="00CD3685">
        <w:rPr>
          <w:rFonts w:ascii="Times New Roman" w:eastAsia="Times New Roman" w:hAnsi="Times New Roman" w:cs="Times New Roman"/>
          <w:i/>
          <w:sz w:val="28"/>
          <w:szCs w:val="28"/>
          <w:lang w:eastAsia="ru-RU"/>
        </w:rPr>
        <w:t xml:space="preserve"> </w:t>
      </w:r>
    </w:p>
    <w:p w:rsidR="00F27E92" w:rsidRPr="00CD3685" w:rsidRDefault="00F27E92" w:rsidP="00CD3685">
      <w:pPr>
        <w:spacing w:after="0" w:line="360" w:lineRule="auto"/>
        <w:jc w:val="right"/>
        <w:rPr>
          <w:rFonts w:ascii="Times New Roman" w:eastAsia="Times New Roman" w:hAnsi="Times New Roman" w:cs="Times New Roman"/>
          <w:i/>
          <w:sz w:val="28"/>
          <w:szCs w:val="28"/>
          <w:lang w:eastAsia="ru-RU"/>
        </w:rPr>
      </w:pPr>
      <w:r w:rsidRPr="00CD3685">
        <w:rPr>
          <w:rFonts w:ascii="Times New Roman" w:eastAsia="Times New Roman" w:hAnsi="Times New Roman" w:cs="Times New Roman"/>
          <w:i/>
          <w:sz w:val="28"/>
          <w:szCs w:val="28"/>
          <w:lang w:eastAsia="ru-RU"/>
        </w:rPr>
        <w:t>иностранных языков и межкультурной коммуникации</w:t>
      </w:r>
    </w:p>
    <w:p w:rsidR="00F27E92" w:rsidRPr="00CD3685" w:rsidRDefault="00F27E92" w:rsidP="00CD3685">
      <w:pPr>
        <w:spacing w:after="0" w:line="360" w:lineRule="auto"/>
        <w:ind w:hanging="284"/>
        <w:jc w:val="right"/>
        <w:rPr>
          <w:rFonts w:ascii="Times New Roman" w:eastAsia="Times New Roman" w:hAnsi="Times New Roman" w:cs="Times New Roman"/>
          <w:i/>
          <w:sz w:val="28"/>
          <w:szCs w:val="28"/>
          <w:lang w:eastAsia="ru-RU"/>
        </w:rPr>
      </w:pPr>
      <w:r w:rsidRPr="00CD3685">
        <w:rPr>
          <w:rFonts w:ascii="Times New Roman" w:eastAsia="Times New Roman" w:hAnsi="Times New Roman" w:cs="Times New Roman"/>
          <w:i/>
          <w:sz w:val="28"/>
          <w:szCs w:val="28"/>
          <w:lang w:eastAsia="ru-RU"/>
        </w:rPr>
        <w:t>Киевский национальный экономический университет им</w:t>
      </w:r>
      <w:r w:rsidR="00CD3685" w:rsidRPr="00CD3685">
        <w:rPr>
          <w:rFonts w:ascii="Times New Roman" w:eastAsia="Times New Roman" w:hAnsi="Times New Roman" w:cs="Times New Roman"/>
          <w:i/>
          <w:sz w:val="28"/>
          <w:szCs w:val="28"/>
          <w:lang w:eastAsia="ru-RU"/>
        </w:rPr>
        <w:t>ени</w:t>
      </w:r>
      <w:r w:rsidRPr="00CD3685">
        <w:rPr>
          <w:rFonts w:ascii="Times New Roman" w:eastAsia="Times New Roman" w:hAnsi="Times New Roman" w:cs="Times New Roman"/>
          <w:i/>
          <w:sz w:val="28"/>
          <w:szCs w:val="28"/>
          <w:lang w:eastAsia="ru-RU"/>
        </w:rPr>
        <w:t xml:space="preserve"> Вадима </w:t>
      </w:r>
      <w:proofErr w:type="spellStart"/>
      <w:r w:rsidRPr="00CD3685">
        <w:rPr>
          <w:rFonts w:ascii="Times New Roman" w:eastAsia="Times New Roman" w:hAnsi="Times New Roman" w:cs="Times New Roman"/>
          <w:i/>
          <w:sz w:val="28"/>
          <w:szCs w:val="28"/>
          <w:lang w:eastAsia="ru-RU"/>
        </w:rPr>
        <w:t>Гетьмана</w:t>
      </w:r>
      <w:proofErr w:type="spellEnd"/>
    </w:p>
    <w:p w:rsidR="00971274" w:rsidRPr="00CD3685" w:rsidRDefault="00971274" w:rsidP="00CD3685">
      <w:pPr>
        <w:shd w:val="clear" w:color="auto" w:fill="FFFFFF"/>
        <w:spacing w:after="0" w:line="360" w:lineRule="auto"/>
        <w:jc w:val="right"/>
        <w:outlineLvl w:val="0"/>
        <w:rPr>
          <w:rFonts w:ascii="Times New Roman" w:eastAsia="Times New Roman" w:hAnsi="Times New Roman" w:cs="Times New Roman"/>
          <w:b/>
          <w:bCs/>
          <w:kern w:val="36"/>
          <w:sz w:val="28"/>
          <w:szCs w:val="28"/>
          <w:lang w:val="en-US" w:eastAsia="ru-RU"/>
        </w:rPr>
      </w:pPr>
      <w:proofErr w:type="spellStart"/>
      <w:r w:rsidRPr="00CD3685">
        <w:rPr>
          <w:rFonts w:ascii="Times New Roman" w:eastAsia="Times New Roman" w:hAnsi="Times New Roman" w:cs="Times New Roman"/>
          <w:b/>
          <w:bCs/>
          <w:kern w:val="36"/>
          <w:sz w:val="28"/>
          <w:szCs w:val="28"/>
          <w:lang w:val="en-US" w:eastAsia="ru-RU"/>
        </w:rPr>
        <w:t>Kostiuk</w:t>
      </w:r>
      <w:proofErr w:type="spellEnd"/>
      <w:r w:rsidRPr="00CD3685">
        <w:rPr>
          <w:rFonts w:ascii="Times New Roman" w:eastAsia="Times New Roman" w:hAnsi="Times New Roman" w:cs="Times New Roman"/>
          <w:b/>
          <w:bCs/>
          <w:kern w:val="36"/>
          <w:sz w:val="28"/>
          <w:szCs w:val="28"/>
          <w:lang w:val="en-US" w:eastAsia="ru-RU"/>
        </w:rPr>
        <w:t xml:space="preserve"> </w:t>
      </w:r>
      <w:proofErr w:type="spellStart"/>
      <w:r w:rsidRPr="00CD3685">
        <w:rPr>
          <w:rFonts w:ascii="Times New Roman" w:eastAsia="Times New Roman" w:hAnsi="Times New Roman" w:cs="Times New Roman"/>
          <w:b/>
          <w:bCs/>
          <w:kern w:val="36"/>
          <w:sz w:val="28"/>
          <w:szCs w:val="28"/>
          <w:lang w:val="en-US" w:eastAsia="ru-RU"/>
        </w:rPr>
        <w:t>Tetiana</w:t>
      </w:r>
      <w:proofErr w:type="spellEnd"/>
      <w:r w:rsidRPr="00CD3685">
        <w:rPr>
          <w:rFonts w:ascii="Times New Roman" w:eastAsia="Times New Roman" w:hAnsi="Times New Roman" w:cs="Times New Roman"/>
          <w:b/>
          <w:bCs/>
          <w:kern w:val="36"/>
          <w:sz w:val="28"/>
          <w:szCs w:val="28"/>
          <w:lang w:val="en-US" w:eastAsia="ru-RU"/>
        </w:rPr>
        <w:t xml:space="preserve"> </w:t>
      </w:r>
    </w:p>
    <w:p w:rsidR="00CD3685" w:rsidRPr="00CD3685" w:rsidRDefault="00971274" w:rsidP="00CD3685">
      <w:pPr>
        <w:spacing w:after="0" w:line="360" w:lineRule="auto"/>
        <w:jc w:val="right"/>
        <w:rPr>
          <w:rFonts w:ascii="Times New Roman" w:hAnsi="Times New Roman" w:cs="Times New Roman"/>
          <w:i/>
          <w:sz w:val="28"/>
          <w:szCs w:val="21"/>
          <w:shd w:val="clear" w:color="auto" w:fill="FFFFFF"/>
          <w:lang w:val="en-US"/>
        </w:rPr>
      </w:pPr>
      <w:r w:rsidRPr="00CD3685">
        <w:rPr>
          <w:rFonts w:ascii="Times New Roman" w:hAnsi="Times New Roman" w:cs="Times New Roman"/>
          <w:i/>
          <w:sz w:val="28"/>
          <w:szCs w:val="21"/>
          <w:shd w:val="clear" w:color="auto" w:fill="FFFFFF"/>
          <w:lang w:val="en-US"/>
        </w:rPr>
        <w:t xml:space="preserve">Master, </w:t>
      </w:r>
      <w:r w:rsidR="00F27E92" w:rsidRPr="00CD3685">
        <w:rPr>
          <w:rFonts w:ascii="Times New Roman" w:hAnsi="Times New Roman" w:cs="Times New Roman"/>
          <w:i/>
          <w:sz w:val="28"/>
          <w:szCs w:val="21"/>
          <w:shd w:val="clear" w:color="auto" w:fill="FFFFFF"/>
          <w:lang w:val="en-US"/>
        </w:rPr>
        <w:t>Senior Lecturer</w:t>
      </w:r>
      <w:r w:rsidR="00CD3685" w:rsidRPr="00CD3685">
        <w:rPr>
          <w:rFonts w:ascii="Times New Roman" w:hAnsi="Times New Roman" w:cs="Times New Roman"/>
          <w:i/>
          <w:sz w:val="28"/>
          <w:szCs w:val="21"/>
          <w:shd w:val="clear" w:color="auto" w:fill="FFFFFF"/>
          <w:lang w:val="en-US"/>
        </w:rPr>
        <w:t xml:space="preserve"> of the </w:t>
      </w:r>
    </w:p>
    <w:p w:rsidR="00F27E92" w:rsidRPr="00CD3685" w:rsidRDefault="00F27E92" w:rsidP="00CD3685">
      <w:pPr>
        <w:spacing w:after="0" w:line="360" w:lineRule="auto"/>
        <w:jc w:val="right"/>
        <w:rPr>
          <w:rFonts w:ascii="Times New Roman" w:hAnsi="Times New Roman" w:cs="Times New Roman"/>
          <w:i/>
          <w:sz w:val="28"/>
          <w:szCs w:val="21"/>
          <w:shd w:val="clear" w:color="auto" w:fill="FFFFFF"/>
          <w:lang w:val="en-US"/>
        </w:rPr>
      </w:pPr>
      <w:r w:rsidRPr="00CD3685">
        <w:rPr>
          <w:rFonts w:ascii="Times New Roman" w:eastAsia="Times New Roman" w:hAnsi="Times New Roman" w:cs="Times New Roman"/>
          <w:i/>
          <w:sz w:val="28"/>
          <w:szCs w:val="28"/>
          <w:lang w:val="en-US" w:eastAsia="ru-RU"/>
        </w:rPr>
        <w:t>Department of Foreign Languages and Intercultural Communication</w:t>
      </w:r>
    </w:p>
    <w:p w:rsidR="00F27E92" w:rsidRPr="00CD3685" w:rsidRDefault="00F27E92" w:rsidP="00CD3685">
      <w:pPr>
        <w:spacing w:after="0" w:line="360" w:lineRule="auto"/>
        <w:jc w:val="right"/>
        <w:rPr>
          <w:rFonts w:ascii="Times New Roman" w:eastAsia="Calibri" w:hAnsi="Times New Roman" w:cs="Times New Roman"/>
          <w:i/>
          <w:sz w:val="28"/>
          <w:szCs w:val="28"/>
          <w:lang w:val="en-US"/>
        </w:rPr>
      </w:pPr>
      <w:r w:rsidRPr="00CD3685">
        <w:rPr>
          <w:rFonts w:ascii="Times New Roman" w:eastAsia="Calibri" w:hAnsi="Times New Roman" w:cs="Times New Roman"/>
          <w:i/>
          <w:sz w:val="28"/>
          <w:szCs w:val="28"/>
          <w:lang w:val="en-US"/>
        </w:rPr>
        <w:t xml:space="preserve">Kyiv National Economic University named after </w:t>
      </w:r>
      <w:proofErr w:type="spellStart"/>
      <w:r w:rsidRPr="00CD3685">
        <w:rPr>
          <w:rFonts w:ascii="Times New Roman" w:eastAsia="Calibri" w:hAnsi="Times New Roman" w:cs="Times New Roman"/>
          <w:i/>
          <w:sz w:val="28"/>
          <w:szCs w:val="28"/>
          <w:lang w:val="en-US"/>
        </w:rPr>
        <w:t>Vadym</w:t>
      </w:r>
      <w:proofErr w:type="spellEnd"/>
      <w:r w:rsidRPr="00CD3685">
        <w:rPr>
          <w:rFonts w:ascii="Times New Roman" w:eastAsia="Calibri" w:hAnsi="Times New Roman" w:cs="Times New Roman"/>
          <w:i/>
          <w:sz w:val="28"/>
          <w:szCs w:val="28"/>
          <w:lang w:val="en-US"/>
        </w:rPr>
        <w:t xml:space="preserve"> Hetman</w:t>
      </w:r>
    </w:p>
    <w:p w:rsidR="00557CB8" w:rsidRPr="00CD3685" w:rsidRDefault="00557CB8" w:rsidP="00F27E92">
      <w:pPr>
        <w:spacing w:after="0" w:line="240" w:lineRule="auto"/>
        <w:jc w:val="center"/>
        <w:textAlignment w:val="baseline"/>
        <w:rPr>
          <w:rFonts w:ascii="Times New Roman" w:eastAsia="Times New Roman" w:hAnsi="Times New Roman" w:cs="Times New Roman"/>
          <w:b/>
          <w:sz w:val="28"/>
          <w:szCs w:val="28"/>
          <w:bdr w:val="none" w:sz="0" w:space="0" w:color="auto" w:frame="1"/>
          <w:lang w:val="uk-UA" w:eastAsia="ru-RU"/>
        </w:rPr>
      </w:pPr>
    </w:p>
    <w:p w:rsidR="00557CB8" w:rsidRPr="00CD3685" w:rsidRDefault="00CD3685" w:rsidP="00CD3685">
      <w:pPr>
        <w:spacing w:after="0" w:line="360" w:lineRule="auto"/>
        <w:jc w:val="center"/>
        <w:textAlignment w:val="baseline"/>
        <w:rPr>
          <w:rFonts w:ascii="Times New Roman" w:eastAsia="Times New Roman" w:hAnsi="Times New Roman" w:cs="Times New Roman"/>
          <w:b/>
          <w:sz w:val="28"/>
          <w:szCs w:val="28"/>
          <w:bdr w:val="none" w:sz="0" w:space="0" w:color="auto" w:frame="1"/>
          <w:lang w:val="uk-UA" w:eastAsia="ru-RU"/>
        </w:rPr>
      </w:pPr>
      <w:r w:rsidRPr="00CD3685">
        <w:rPr>
          <w:rFonts w:ascii="Times New Roman" w:eastAsia="Times New Roman" w:hAnsi="Times New Roman" w:cs="Times New Roman"/>
          <w:b/>
          <w:sz w:val="28"/>
          <w:szCs w:val="28"/>
          <w:bdr w:val="none" w:sz="0" w:space="0" w:color="auto" w:frame="1"/>
          <w:lang w:val="uk-UA" w:eastAsia="ru-RU"/>
        </w:rPr>
        <w:t>ДЕЯКІ ОСОБЛИВОСТІ</w:t>
      </w:r>
      <w:r w:rsidRPr="00CD3685">
        <w:rPr>
          <w:rFonts w:ascii="Times New Roman" w:eastAsia="Times New Roman" w:hAnsi="Times New Roman" w:cs="Times New Roman"/>
          <w:b/>
          <w:sz w:val="28"/>
          <w:szCs w:val="28"/>
          <w:bdr w:val="none" w:sz="0" w:space="0" w:color="auto" w:frame="1"/>
          <w:lang w:eastAsia="ru-RU"/>
        </w:rPr>
        <w:t xml:space="preserve"> </w:t>
      </w:r>
      <w:r w:rsidRPr="00CD3685">
        <w:rPr>
          <w:rFonts w:ascii="Times New Roman" w:eastAsia="Times New Roman" w:hAnsi="Times New Roman" w:cs="Times New Roman"/>
          <w:b/>
          <w:sz w:val="28"/>
          <w:szCs w:val="28"/>
          <w:bdr w:val="none" w:sz="0" w:space="0" w:color="auto" w:frame="1"/>
          <w:lang w:val="uk-UA" w:eastAsia="ru-RU"/>
        </w:rPr>
        <w:t xml:space="preserve">АНГЛІЙСЬКОГО </w:t>
      </w:r>
      <w:r w:rsidRPr="00CD3685">
        <w:rPr>
          <w:rFonts w:ascii="Times New Roman" w:eastAsia="Times New Roman" w:hAnsi="Times New Roman" w:cs="Times New Roman"/>
          <w:b/>
          <w:sz w:val="28"/>
          <w:szCs w:val="28"/>
          <w:bdr w:val="none" w:sz="0" w:space="0" w:color="auto" w:frame="1"/>
          <w:lang w:eastAsia="ru-RU"/>
        </w:rPr>
        <w:t xml:space="preserve">ПЕРЕКЛАДУ </w:t>
      </w:r>
      <w:r w:rsidRPr="00CD3685">
        <w:rPr>
          <w:rFonts w:ascii="Times New Roman" w:eastAsia="Times New Roman" w:hAnsi="Times New Roman" w:cs="Times New Roman"/>
          <w:b/>
          <w:sz w:val="28"/>
          <w:szCs w:val="28"/>
          <w:bdr w:val="none" w:sz="0" w:space="0" w:color="auto" w:frame="1"/>
          <w:lang w:val="uk-UA" w:eastAsia="ru-RU"/>
        </w:rPr>
        <w:t xml:space="preserve">МАТЕМАТИЧНИХ </w:t>
      </w:r>
      <w:r w:rsidRPr="00CD3685">
        <w:rPr>
          <w:rFonts w:ascii="Times New Roman" w:eastAsia="Times New Roman" w:hAnsi="Times New Roman" w:cs="Times New Roman"/>
          <w:b/>
          <w:sz w:val="28"/>
          <w:szCs w:val="28"/>
          <w:bdr w:val="none" w:sz="0" w:space="0" w:color="auto" w:frame="1"/>
          <w:lang w:eastAsia="ru-RU"/>
        </w:rPr>
        <w:t>ТЕКСТ</w:t>
      </w:r>
      <w:r w:rsidRPr="00CD3685">
        <w:rPr>
          <w:rFonts w:ascii="Times New Roman" w:eastAsia="Times New Roman" w:hAnsi="Times New Roman" w:cs="Times New Roman"/>
          <w:b/>
          <w:sz w:val="28"/>
          <w:szCs w:val="28"/>
          <w:bdr w:val="none" w:sz="0" w:space="0" w:color="auto" w:frame="1"/>
          <w:lang w:val="uk-UA" w:eastAsia="ru-RU"/>
        </w:rPr>
        <w:t>ІВ</w:t>
      </w:r>
    </w:p>
    <w:p w:rsidR="00F27E92" w:rsidRPr="00CD3685" w:rsidRDefault="00CD3685" w:rsidP="00CD3685">
      <w:pPr>
        <w:spacing w:after="0" w:line="360" w:lineRule="auto"/>
        <w:jc w:val="center"/>
        <w:textAlignment w:val="baseline"/>
        <w:rPr>
          <w:rFonts w:ascii="Times New Roman" w:eastAsia="Times New Roman" w:hAnsi="Times New Roman" w:cs="Times New Roman"/>
          <w:b/>
          <w:sz w:val="28"/>
          <w:szCs w:val="28"/>
          <w:bdr w:val="none" w:sz="0" w:space="0" w:color="auto" w:frame="1"/>
          <w:lang w:eastAsia="ru-RU"/>
        </w:rPr>
      </w:pPr>
      <w:r w:rsidRPr="00CD3685">
        <w:rPr>
          <w:rFonts w:ascii="Times New Roman" w:eastAsia="Times New Roman" w:hAnsi="Times New Roman" w:cs="Times New Roman"/>
          <w:b/>
          <w:sz w:val="28"/>
          <w:szCs w:val="28"/>
          <w:bdr w:val="none" w:sz="0" w:space="0" w:color="auto" w:frame="1"/>
          <w:lang w:eastAsia="ru-RU"/>
        </w:rPr>
        <w:lastRenderedPageBreak/>
        <w:t>НЕКОТОРЫЕ ОСОБЕННОСТИ АНГЛИЙСКОГО ПЕРЕВОДА МАТЕМАТИЧЕСКИХ ТЕКСТОВ</w:t>
      </w:r>
    </w:p>
    <w:p w:rsidR="00557CB8" w:rsidRPr="00CD3685" w:rsidRDefault="00CD3685" w:rsidP="00CD3685">
      <w:pPr>
        <w:spacing w:after="0" w:line="360" w:lineRule="auto"/>
        <w:jc w:val="center"/>
        <w:textAlignment w:val="baseline"/>
        <w:rPr>
          <w:rFonts w:ascii="Times New Roman" w:eastAsia="Times New Roman" w:hAnsi="Times New Roman" w:cs="Times New Roman"/>
          <w:b/>
          <w:sz w:val="28"/>
          <w:szCs w:val="28"/>
          <w:bdr w:val="none" w:sz="0" w:space="0" w:color="auto" w:frame="1"/>
          <w:lang w:val="en-US" w:eastAsia="ru-RU"/>
        </w:rPr>
      </w:pPr>
      <w:r w:rsidRPr="00CD3685">
        <w:rPr>
          <w:rFonts w:ascii="Times New Roman" w:eastAsia="Times New Roman" w:hAnsi="Times New Roman" w:cs="Times New Roman"/>
          <w:b/>
          <w:sz w:val="28"/>
          <w:szCs w:val="28"/>
          <w:bdr w:val="none" w:sz="0" w:space="0" w:color="auto" w:frame="1"/>
          <w:lang w:val="en-US" w:eastAsia="ru-RU"/>
        </w:rPr>
        <w:t>SOME FEATURES OF THE ENGLISH TRANSLATION OF MATHEMATICAL TEXTS</w:t>
      </w:r>
    </w:p>
    <w:p w:rsidR="00557CB8" w:rsidRPr="00CD3685" w:rsidRDefault="00557CB8" w:rsidP="00CD3685">
      <w:pPr>
        <w:pStyle w:val="ab"/>
        <w:rPr>
          <w:shd w:val="clear" w:color="auto" w:fill="FFFFFF"/>
          <w:lang w:val="uk-UA" w:eastAsia="ru-RU"/>
        </w:rPr>
      </w:pPr>
    </w:p>
    <w:p w:rsidR="00557CB8" w:rsidRPr="00CD3685" w:rsidRDefault="00557CB8" w:rsidP="00CD3685">
      <w:pPr>
        <w:spacing w:after="0" w:line="360" w:lineRule="auto"/>
        <w:ind w:firstLine="709"/>
        <w:jc w:val="both"/>
        <w:textAlignment w:val="baseline"/>
        <w:rPr>
          <w:rFonts w:ascii="Times New Roman" w:eastAsia="Times New Roman" w:hAnsi="Times New Roman" w:cs="Times New Roman"/>
          <w:i/>
          <w:sz w:val="28"/>
          <w:szCs w:val="28"/>
          <w:bdr w:val="none" w:sz="0" w:space="0" w:color="auto" w:frame="1"/>
          <w:lang w:val="uk-UA" w:eastAsia="ru-RU"/>
        </w:rPr>
      </w:pPr>
      <w:r w:rsidRPr="00CD3685">
        <w:rPr>
          <w:rFonts w:ascii="Times New Roman" w:eastAsia="Times New Roman" w:hAnsi="Times New Roman" w:cs="Times New Roman"/>
          <w:b/>
          <w:i/>
          <w:sz w:val="28"/>
          <w:szCs w:val="28"/>
          <w:shd w:val="clear" w:color="auto" w:fill="FFFFFF"/>
          <w:lang w:val="uk-UA" w:eastAsia="ru-RU"/>
        </w:rPr>
        <w:t>Анотація</w:t>
      </w:r>
      <w:r w:rsidR="00CD3685" w:rsidRPr="00CD3685">
        <w:rPr>
          <w:rFonts w:ascii="Times New Roman" w:eastAsia="Times New Roman" w:hAnsi="Times New Roman" w:cs="Times New Roman"/>
          <w:b/>
          <w:i/>
          <w:sz w:val="28"/>
          <w:szCs w:val="28"/>
          <w:shd w:val="clear" w:color="auto" w:fill="FFFFFF"/>
          <w:lang w:val="uk-UA" w:eastAsia="ru-RU"/>
        </w:rPr>
        <w:t>.</w:t>
      </w:r>
      <w:r w:rsidR="00BA1855" w:rsidRPr="00CD3685">
        <w:rPr>
          <w:rFonts w:ascii="Times New Roman" w:eastAsia="Times New Roman" w:hAnsi="Times New Roman" w:cs="Times New Roman"/>
          <w:i/>
          <w:sz w:val="28"/>
          <w:szCs w:val="28"/>
          <w:bdr w:val="none" w:sz="0" w:space="0" w:color="auto" w:frame="1"/>
          <w:lang w:val="uk-UA" w:eastAsia="ru-RU"/>
        </w:rPr>
        <w:t xml:space="preserve"> Наведено приклади, коли при перекладі </w:t>
      </w:r>
      <w:r w:rsidR="004C64C3" w:rsidRPr="00CD3685">
        <w:rPr>
          <w:rFonts w:ascii="Times New Roman" w:eastAsia="Times New Roman" w:hAnsi="Times New Roman" w:cs="Times New Roman"/>
          <w:i/>
          <w:sz w:val="28"/>
          <w:szCs w:val="28"/>
          <w:bdr w:val="none" w:sz="0" w:space="0" w:color="auto" w:frame="1"/>
          <w:lang w:val="uk-UA" w:eastAsia="ru-RU"/>
        </w:rPr>
        <w:t xml:space="preserve">математичного тексту </w:t>
      </w:r>
      <w:r w:rsidR="00BA1855" w:rsidRPr="00CD3685">
        <w:rPr>
          <w:rFonts w:ascii="Times New Roman" w:eastAsia="Times New Roman" w:hAnsi="Times New Roman" w:cs="Times New Roman"/>
          <w:i/>
          <w:sz w:val="28"/>
          <w:szCs w:val="28"/>
          <w:bdr w:val="none" w:sz="0" w:space="0" w:color="auto" w:frame="1"/>
          <w:lang w:val="uk-UA" w:eastAsia="ru-RU"/>
        </w:rPr>
        <w:t xml:space="preserve">з’являється </w:t>
      </w:r>
      <w:r w:rsidR="004C64C3" w:rsidRPr="00CD3685">
        <w:rPr>
          <w:rFonts w:ascii="Times New Roman" w:eastAsia="Times New Roman" w:hAnsi="Times New Roman" w:cs="Times New Roman"/>
          <w:i/>
          <w:sz w:val="28"/>
          <w:szCs w:val="28"/>
          <w:bdr w:val="none" w:sz="0" w:space="0" w:color="auto" w:frame="1"/>
          <w:lang w:val="uk-UA" w:eastAsia="ru-RU"/>
        </w:rPr>
        <w:t>дилема.</w:t>
      </w:r>
      <w:r w:rsidR="00BA1855" w:rsidRPr="00CD3685">
        <w:rPr>
          <w:rFonts w:ascii="Times New Roman" w:eastAsia="Times New Roman" w:hAnsi="Times New Roman" w:cs="Times New Roman"/>
          <w:i/>
          <w:sz w:val="28"/>
          <w:szCs w:val="28"/>
          <w:bdr w:val="none" w:sz="0" w:space="0" w:color="auto" w:frame="1"/>
          <w:lang w:val="uk-UA" w:eastAsia="ru-RU"/>
        </w:rPr>
        <w:t xml:space="preserve"> </w:t>
      </w:r>
      <w:r w:rsidR="004C64C3" w:rsidRPr="00CD3685">
        <w:rPr>
          <w:rFonts w:ascii="Times New Roman" w:eastAsia="Times New Roman" w:hAnsi="Times New Roman" w:cs="Times New Roman"/>
          <w:i/>
          <w:sz w:val="28"/>
          <w:szCs w:val="28"/>
          <w:bdr w:val="none" w:sz="0" w:space="0" w:color="auto" w:frame="1"/>
          <w:lang w:val="uk-UA" w:eastAsia="ru-RU"/>
        </w:rPr>
        <w:t>Представлено випадки,</w:t>
      </w:r>
      <w:r w:rsidR="00BA1855" w:rsidRPr="00CD3685">
        <w:rPr>
          <w:rFonts w:ascii="Times New Roman" w:eastAsia="Times New Roman" w:hAnsi="Times New Roman" w:cs="Times New Roman"/>
          <w:i/>
          <w:sz w:val="28"/>
          <w:szCs w:val="28"/>
          <w:bdr w:val="none" w:sz="0" w:space="0" w:color="auto" w:frame="1"/>
          <w:lang w:val="uk-UA" w:eastAsia="ru-RU"/>
        </w:rPr>
        <w:t xml:space="preserve"> коли англійське слово має </w:t>
      </w:r>
      <w:r w:rsidR="004C64C3" w:rsidRPr="00CD3685">
        <w:rPr>
          <w:rFonts w:ascii="Times New Roman" w:eastAsia="Times New Roman" w:hAnsi="Times New Roman" w:cs="Times New Roman"/>
          <w:i/>
          <w:sz w:val="28"/>
          <w:szCs w:val="28"/>
          <w:bdr w:val="none" w:sz="0" w:space="0" w:color="auto" w:frame="1"/>
          <w:lang w:val="uk-UA" w:eastAsia="ru-RU"/>
        </w:rPr>
        <w:t>різноманітність</w:t>
      </w:r>
      <w:r w:rsidR="00BA1855" w:rsidRPr="00CD3685">
        <w:rPr>
          <w:rFonts w:ascii="Times New Roman" w:eastAsia="Times New Roman" w:hAnsi="Times New Roman" w:cs="Times New Roman"/>
          <w:i/>
          <w:sz w:val="28"/>
          <w:szCs w:val="28"/>
          <w:bdr w:val="none" w:sz="0" w:space="0" w:color="auto" w:frame="1"/>
          <w:lang w:val="uk-UA" w:eastAsia="ru-RU"/>
        </w:rPr>
        <w:t xml:space="preserve"> сенсів в українській мові</w:t>
      </w:r>
      <w:r w:rsidR="004C64C3" w:rsidRPr="00CD3685">
        <w:rPr>
          <w:rFonts w:ascii="Times New Roman" w:eastAsia="Times New Roman" w:hAnsi="Times New Roman" w:cs="Times New Roman"/>
          <w:i/>
          <w:sz w:val="28"/>
          <w:szCs w:val="28"/>
          <w:bdr w:val="none" w:sz="0" w:space="0" w:color="auto" w:frame="1"/>
          <w:lang w:val="uk-UA" w:eastAsia="ru-RU"/>
        </w:rPr>
        <w:t xml:space="preserve"> і навпаки для перекладу з української на англійську теж присутня неоднозначність, що обумовлюється розумінням контексту. Досліджується, що науково-математичні тексти вимагають точного перекладу з використанням відповідних лексичних еквівалентів у мові перекладу. Наведено </w:t>
      </w:r>
      <w:r w:rsidR="004C64C3" w:rsidRPr="00CD3685">
        <w:rPr>
          <w:rFonts w:ascii="Times New Roman" w:eastAsia="Times New Roman" w:hAnsi="Times New Roman" w:cs="Times New Roman"/>
          <w:i/>
          <w:sz w:val="28"/>
          <w:szCs w:val="28"/>
          <w:bdr w:val="none" w:sz="0" w:space="0" w:color="auto" w:frame="1"/>
          <w:lang w:eastAsia="ru-RU"/>
        </w:rPr>
        <w:t>приклад</w:t>
      </w:r>
      <w:r w:rsidR="004C64C3" w:rsidRPr="00CD3685">
        <w:rPr>
          <w:rFonts w:ascii="Times New Roman" w:eastAsia="Times New Roman" w:hAnsi="Times New Roman" w:cs="Times New Roman"/>
          <w:i/>
          <w:sz w:val="28"/>
          <w:szCs w:val="28"/>
          <w:bdr w:val="none" w:sz="0" w:space="0" w:color="auto" w:frame="1"/>
          <w:lang w:val="uk-UA" w:eastAsia="ru-RU"/>
        </w:rPr>
        <w:t>и неоднозначних перекладів і показано, що для вірного перекладу потрібно зрозуміти не тільки сенс, а і</w:t>
      </w:r>
      <w:r w:rsidR="006B0729">
        <w:rPr>
          <w:rFonts w:ascii="Times New Roman" w:eastAsia="Times New Roman" w:hAnsi="Times New Roman" w:cs="Times New Roman"/>
          <w:i/>
          <w:sz w:val="28"/>
          <w:szCs w:val="28"/>
          <w:bdr w:val="none" w:sz="0" w:space="0" w:color="auto" w:frame="1"/>
          <w:lang w:val="uk-UA" w:eastAsia="ru-RU"/>
        </w:rPr>
        <w:t xml:space="preserve"> </w:t>
      </w:r>
      <w:r w:rsidR="004C64C3" w:rsidRPr="00CD3685">
        <w:rPr>
          <w:rFonts w:ascii="Times New Roman" w:eastAsia="Times New Roman" w:hAnsi="Times New Roman" w:cs="Times New Roman"/>
          <w:i/>
          <w:sz w:val="28"/>
          <w:szCs w:val="28"/>
          <w:bdr w:val="none" w:sz="0" w:space="0" w:color="auto" w:frame="1"/>
          <w:lang w:val="uk-UA" w:eastAsia="ru-RU"/>
        </w:rPr>
        <w:t>контекст. Показано, що значну роль в математичній літературі грають слова, що створюють логічні зв'язки між окремими елементами висловлювань. Показано, що усім текстам математичного характеру притаманні такі риси: чіткий і короткий характер викладу, логічна послідовність інформації, однозначність і конкретність при трактуванні фактів Доведено, що перекладач, який працює з математичним текстом, повинен враховувати деякі особливості перекладу і повинен розбиратися не тільки в питаннях лінгвістики</w:t>
      </w:r>
      <w:r w:rsidR="006B0729">
        <w:rPr>
          <w:rFonts w:ascii="Times New Roman" w:eastAsia="Times New Roman" w:hAnsi="Times New Roman" w:cs="Times New Roman"/>
          <w:i/>
          <w:sz w:val="28"/>
          <w:szCs w:val="28"/>
          <w:bdr w:val="none" w:sz="0" w:space="0" w:color="auto" w:frame="1"/>
          <w:lang w:val="uk-UA" w:eastAsia="ru-RU"/>
        </w:rPr>
        <w:t xml:space="preserve"> </w:t>
      </w:r>
      <w:r w:rsidR="004C64C3" w:rsidRPr="00CD3685">
        <w:rPr>
          <w:rFonts w:ascii="Times New Roman" w:eastAsia="Times New Roman" w:hAnsi="Times New Roman" w:cs="Times New Roman"/>
          <w:i/>
          <w:sz w:val="28"/>
          <w:szCs w:val="28"/>
          <w:bdr w:val="none" w:sz="0" w:space="0" w:color="auto" w:frame="1"/>
          <w:lang w:val="uk-UA" w:eastAsia="ru-RU"/>
        </w:rPr>
        <w:t>і в математичних дисциплінах, а ще й розбиратися в математичній термінології, вміти працювати з інформаційними джерелами.</w:t>
      </w:r>
    </w:p>
    <w:p w:rsidR="00557CB8" w:rsidRPr="00CD3685" w:rsidRDefault="00557CB8" w:rsidP="00557CB8">
      <w:pPr>
        <w:spacing w:after="0" w:line="360" w:lineRule="auto"/>
        <w:ind w:firstLine="709"/>
        <w:contextualSpacing/>
        <w:jc w:val="both"/>
        <w:rPr>
          <w:rFonts w:ascii="Times New Roman" w:eastAsia="Times New Roman" w:hAnsi="Times New Roman" w:cs="Times New Roman"/>
          <w:i/>
          <w:sz w:val="28"/>
          <w:szCs w:val="28"/>
          <w:shd w:val="clear" w:color="auto" w:fill="FFFFFF"/>
          <w:lang w:val="uk-UA" w:eastAsia="ru-RU"/>
        </w:rPr>
      </w:pPr>
      <w:r w:rsidRPr="00CD3685">
        <w:rPr>
          <w:rFonts w:ascii="Times New Roman" w:eastAsia="Times New Roman" w:hAnsi="Times New Roman" w:cs="Times New Roman"/>
          <w:b/>
          <w:i/>
          <w:sz w:val="28"/>
          <w:szCs w:val="28"/>
          <w:shd w:val="clear" w:color="auto" w:fill="FFFFFF"/>
          <w:lang w:val="uk-UA" w:eastAsia="ru-RU"/>
        </w:rPr>
        <w:t>Ключові слова:</w:t>
      </w:r>
      <w:r w:rsidRPr="00CD3685">
        <w:rPr>
          <w:rFonts w:ascii="Times New Roman" w:eastAsia="Times New Roman" w:hAnsi="Times New Roman" w:cs="Times New Roman"/>
          <w:i/>
          <w:sz w:val="28"/>
          <w:szCs w:val="28"/>
          <w:shd w:val="clear" w:color="auto" w:fill="FFFFFF"/>
          <w:lang w:val="uk-UA" w:eastAsia="ru-RU"/>
        </w:rPr>
        <w:t xml:space="preserve"> </w:t>
      </w:r>
      <w:r w:rsidR="004C64C3" w:rsidRPr="00CD3685">
        <w:rPr>
          <w:rFonts w:ascii="Times New Roman" w:eastAsia="Times New Roman" w:hAnsi="Times New Roman" w:cs="Times New Roman"/>
          <w:i/>
          <w:sz w:val="28"/>
          <w:szCs w:val="28"/>
          <w:shd w:val="clear" w:color="auto" w:fill="FFFFFF"/>
          <w:lang w:val="uk-UA" w:eastAsia="ru-RU"/>
        </w:rPr>
        <w:t>математичні терміни, неоднозначність,дилема, контекст перекладу,</w:t>
      </w:r>
      <w:r w:rsidR="00E97533" w:rsidRPr="00CD3685">
        <w:rPr>
          <w:rFonts w:ascii="Times New Roman" w:eastAsia="Times New Roman" w:hAnsi="Times New Roman" w:cs="Times New Roman"/>
          <w:i/>
          <w:sz w:val="28"/>
          <w:szCs w:val="28"/>
          <w:shd w:val="clear" w:color="auto" w:fill="FFFFFF"/>
          <w:lang w:val="uk-UA" w:eastAsia="ru-RU"/>
        </w:rPr>
        <w:t xml:space="preserve"> </w:t>
      </w:r>
      <w:r w:rsidR="004C64C3" w:rsidRPr="00CD3685">
        <w:rPr>
          <w:rFonts w:ascii="Times New Roman" w:eastAsia="Times New Roman" w:hAnsi="Times New Roman" w:cs="Times New Roman"/>
          <w:i/>
          <w:sz w:val="28"/>
          <w:szCs w:val="28"/>
          <w:shd w:val="clear" w:color="auto" w:fill="FFFFFF"/>
          <w:lang w:val="uk-UA" w:eastAsia="ru-RU"/>
        </w:rPr>
        <w:t>елементи висловлювань</w:t>
      </w:r>
    </w:p>
    <w:p w:rsidR="00CD3685" w:rsidRPr="00CD3685" w:rsidRDefault="00CD3685" w:rsidP="00CD3685">
      <w:pPr>
        <w:pStyle w:val="ab"/>
        <w:rPr>
          <w:i/>
          <w:lang w:val="en-US" w:eastAsia="uk-UA"/>
        </w:rPr>
      </w:pPr>
    </w:p>
    <w:p w:rsidR="00E97533" w:rsidRPr="00CD3685" w:rsidRDefault="00557CB8" w:rsidP="00CD3685">
      <w:pPr>
        <w:spacing w:after="0" w:line="360" w:lineRule="auto"/>
        <w:ind w:firstLine="709"/>
        <w:contextualSpacing/>
        <w:jc w:val="both"/>
        <w:rPr>
          <w:rFonts w:ascii="Times New Roman" w:eastAsia="Times New Roman" w:hAnsi="Times New Roman" w:cs="Times New Roman"/>
          <w:b/>
          <w:i/>
          <w:sz w:val="28"/>
          <w:szCs w:val="28"/>
          <w:lang w:eastAsia="uk-UA"/>
        </w:rPr>
      </w:pPr>
      <w:r w:rsidRPr="00CD3685">
        <w:rPr>
          <w:rFonts w:ascii="Times New Roman" w:eastAsia="Times New Roman" w:hAnsi="Times New Roman" w:cs="Times New Roman"/>
          <w:b/>
          <w:i/>
          <w:sz w:val="28"/>
          <w:szCs w:val="28"/>
          <w:lang w:eastAsia="uk-UA"/>
        </w:rPr>
        <w:t>Аннотация</w:t>
      </w:r>
      <w:r w:rsidR="00CD3685" w:rsidRPr="00CD3685">
        <w:rPr>
          <w:rFonts w:ascii="Times New Roman" w:eastAsia="Times New Roman" w:hAnsi="Times New Roman" w:cs="Times New Roman"/>
          <w:b/>
          <w:i/>
          <w:sz w:val="28"/>
          <w:szCs w:val="28"/>
          <w:lang w:eastAsia="uk-UA"/>
        </w:rPr>
        <w:t xml:space="preserve">. </w:t>
      </w:r>
      <w:r w:rsidR="00E97533" w:rsidRPr="00CD3685">
        <w:rPr>
          <w:rFonts w:ascii="Times New Roman" w:eastAsia="Times New Roman" w:hAnsi="Times New Roman" w:cs="Times New Roman"/>
          <w:i/>
          <w:sz w:val="28"/>
          <w:szCs w:val="28"/>
          <w:lang w:eastAsia="uk-UA"/>
        </w:rPr>
        <w:t xml:space="preserve">Приведены примеры, когда при переводе математического текста появляется дилемма. Представлены случаи, когда английское слово имеет разнообразие смыслов в украинском языке </w:t>
      </w:r>
      <w:proofErr w:type="gramStart"/>
      <w:r w:rsidR="00E97533" w:rsidRPr="00CD3685">
        <w:rPr>
          <w:rFonts w:ascii="Times New Roman" w:eastAsia="Times New Roman" w:hAnsi="Times New Roman" w:cs="Times New Roman"/>
          <w:i/>
          <w:sz w:val="28"/>
          <w:szCs w:val="28"/>
          <w:lang w:eastAsia="uk-UA"/>
        </w:rPr>
        <w:t>и</w:t>
      </w:r>
      <w:proofErr w:type="gramEnd"/>
      <w:r w:rsidR="00E97533" w:rsidRPr="00CD3685">
        <w:rPr>
          <w:rFonts w:ascii="Times New Roman" w:eastAsia="Times New Roman" w:hAnsi="Times New Roman" w:cs="Times New Roman"/>
          <w:i/>
          <w:sz w:val="28"/>
          <w:szCs w:val="28"/>
          <w:lang w:eastAsia="uk-UA"/>
        </w:rPr>
        <w:t xml:space="preserve"> наоборот для перевода с украинского на английский тоже присутствует неоднозначность, что объясняется пониманием контекста. Исследуется, </w:t>
      </w:r>
      <w:r w:rsidR="00E97533" w:rsidRPr="00CD3685">
        <w:rPr>
          <w:rFonts w:ascii="Times New Roman" w:eastAsia="Times New Roman" w:hAnsi="Times New Roman" w:cs="Times New Roman"/>
          <w:i/>
          <w:sz w:val="28"/>
          <w:szCs w:val="28"/>
          <w:lang w:eastAsia="uk-UA"/>
        </w:rPr>
        <w:lastRenderedPageBreak/>
        <w:t xml:space="preserve">что научно-математические тексты требуют точного перевода с использованием соответствующих лексических эквивалентов в языке перевода. Приведены примеры неоднозначных переводов и показано, что для верного перевода нужно понять не только смысл, а и контекст. Показано, что значительную роль в математической литературе играют слова, создающие логические связи между отдельными элементами высказываний. </w:t>
      </w:r>
      <w:proofErr w:type="gramStart"/>
      <w:r w:rsidR="00E97533" w:rsidRPr="00CD3685">
        <w:rPr>
          <w:rFonts w:ascii="Times New Roman" w:eastAsia="Times New Roman" w:hAnsi="Times New Roman" w:cs="Times New Roman"/>
          <w:i/>
          <w:sz w:val="28"/>
          <w:szCs w:val="28"/>
          <w:lang w:eastAsia="uk-UA"/>
        </w:rPr>
        <w:t>Показано, что всем текстам математического характера присущи следующие черты: четкий и короткий характер изложения, логическая последовательность информации, однозначность и конкретность при трактовке фактов Доказано, что переводчик, работающий с математическим текстом, должен учитывать некоторые особенности перевода и должен разбираться не только в вопросах лингвистики и в математических дисциплинах, но и разбираться в математической терминологии, уметь работать с информационными источниками.</w:t>
      </w:r>
      <w:proofErr w:type="gramEnd"/>
    </w:p>
    <w:p w:rsidR="00557CB8" w:rsidRPr="00CD3685" w:rsidRDefault="00557CB8" w:rsidP="00557CB8">
      <w:pPr>
        <w:spacing w:after="0" w:line="360" w:lineRule="auto"/>
        <w:ind w:firstLine="709"/>
        <w:contextualSpacing/>
        <w:jc w:val="both"/>
        <w:rPr>
          <w:rFonts w:ascii="Times New Roman" w:eastAsia="Times New Roman" w:hAnsi="Times New Roman" w:cs="Times New Roman"/>
          <w:i/>
          <w:sz w:val="28"/>
          <w:szCs w:val="28"/>
          <w:shd w:val="clear" w:color="auto" w:fill="FFFFFF"/>
          <w:lang w:eastAsia="ru-RU"/>
        </w:rPr>
      </w:pPr>
      <w:r w:rsidRPr="00CD3685">
        <w:rPr>
          <w:rFonts w:ascii="Times New Roman" w:eastAsia="Times New Roman" w:hAnsi="Times New Roman" w:cs="Times New Roman"/>
          <w:b/>
          <w:i/>
          <w:sz w:val="28"/>
          <w:szCs w:val="28"/>
          <w:lang w:eastAsia="uk-UA"/>
        </w:rPr>
        <w:t>Ключевые слова:</w:t>
      </w:r>
      <w:r w:rsidRPr="00CD3685">
        <w:rPr>
          <w:rFonts w:ascii="Times New Roman" w:eastAsia="Times New Roman" w:hAnsi="Times New Roman" w:cs="Times New Roman"/>
          <w:i/>
          <w:sz w:val="28"/>
          <w:szCs w:val="28"/>
          <w:lang w:eastAsia="uk-UA"/>
        </w:rPr>
        <w:t xml:space="preserve"> </w:t>
      </w:r>
      <w:r w:rsidR="00E97533" w:rsidRPr="00CD3685">
        <w:rPr>
          <w:rFonts w:ascii="Times New Roman" w:eastAsia="Times New Roman" w:hAnsi="Times New Roman" w:cs="Times New Roman"/>
          <w:i/>
          <w:sz w:val="28"/>
          <w:szCs w:val="28"/>
          <w:lang w:eastAsia="uk-UA"/>
        </w:rPr>
        <w:t>математические термины, неоднозначность, дилемма, контекст перевода, элементы высказываний</w:t>
      </w:r>
      <w:r w:rsidR="00CD3685" w:rsidRPr="00CD3685">
        <w:rPr>
          <w:rFonts w:ascii="Times New Roman" w:eastAsia="Times New Roman" w:hAnsi="Times New Roman" w:cs="Times New Roman"/>
          <w:i/>
          <w:sz w:val="28"/>
          <w:szCs w:val="28"/>
          <w:lang w:eastAsia="uk-UA"/>
        </w:rPr>
        <w:t>.</w:t>
      </w:r>
    </w:p>
    <w:p w:rsidR="00CD3685" w:rsidRPr="00CD3685" w:rsidRDefault="00CD3685" w:rsidP="00CD3685">
      <w:pPr>
        <w:pStyle w:val="ab"/>
        <w:rPr>
          <w:i/>
          <w:lang w:val="en-US" w:eastAsia="uk-UA"/>
        </w:rPr>
      </w:pPr>
    </w:p>
    <w:p w:rsidR="00E97533" w:rsidRPr="00CD3685" w:rsidRDefault="00557CB8" w:rsidP="00CD3685">
      <w:pPr>
        <w:spacing w:after="0" w:line="360" w:lineRule="auto"/>
        <w:ind w:firstLine="709"/>
        <w:contextualSpacing/>
        <w:jc w:val="both"/>
        <w:rPr>
          <w:rFonts w:ascii="Times New Roman" w:eastAsia="Times New Roman" w:hAnsi="Times New Roman" w:cs="Times New Roman"/>
          <w:b/>
          <w:i/>
          <w:sz w:val="28"/>
          <w:szCs w:val="28"/>
          <w:lang w:val="en-US" w:eastAsia="uk-UA"/>
        </w:rPr>
      </w:pPr>
      <w:proofErr w:type="gramStart"/>
      <w:r w:rsidRPr="00CD3685">
        <w:rPr>
          <w:rFonts w:ascii="Times New Roman" w:eastAsia="Times New Roman" w:hAnsi="Times New Roman" w:cs="Times New Roman"/>
          <w:b/>
          <w:i/>
          <w:sz w:val="28"/>
          <w:szCs w:val="28"/>
          <w:lang w:val="en-US" w:eastAsia="uk-UA"/>
        </w:rPr>
        <w:t>Summary</w:t>
      </w:r>
      <w:r w:rsidR="00CD3685" w:rsidRPr="00CD3685">
        <w:rPr>
          <w:rFonts w:ascii="Times New Roman" w:eastAsia="Times New Roman" w:hAnsi="Times New Roman" w:cs="Times New Roman"/>
          <w:b/>
          <w:i/>
          <w:sz w:val="28"/>
          <w:szCs w:val="28"/>
          <w:lang w:val="en-US" w:eastAsia="uk-UA"/>
        </w:rPr>
        <w:t>.</w:t>
      </w:r>
      <w:proofErr w:type="gramEnd"/>
      <w:r w:rsidR="00CD3685" w:rsidRPr="00CD3685">
        <w:rPr>
          <w:rFonts w:ascii="Times New Roman" w:eastAsia="Times New Roman" w:hAnsi="Times New Roman" w:cs="Times New Roman"/>
          <w:b/>
          <w:i/>
          <w:sz w:val="28"/>
          <w:szCs w:val="28"/>
          <w:lang w:val="en-US" w:eastAsia="uk-UA"/>
        </w:rPr>
        <w:t xml:space="preserve"> </w:t>
      </w:r>
      <w:r w:rsidR="00172B19" w:rsidRPr="00CD3685">
        <w:rPr>
          <w:rFonts w:ascii="Times New Roman" w:eastAsia="Times New Roman" w:hAnsi="Times New Roman" w:cs="Times New Roman"/>
          <w:i/>
          <w:sz w:val="28"/>
          <w:szCs w:val="28"/>
          <w:lang w:val="en-US" w:eastAsia="uk-UA"/>
        </w:rPr>
        <w:t xml:space="preserve">The article provides examples </w:t>
      </w:r>
      <w:r w:rsidR="00E97533" w:rsidRPr="00CD3685">
        <w:rPr>
          <w:rFonts w:ascii="Times New Roman" w:eastAsia="Times New Roman" w:hAnsi="Times New Roman" w:cs="Times New Roman"/>
          <w:i/>
          <w:sz w:val="28"/>
          <w:szCs w:val="28"/>
          <w:lang w:val="en-US" w:eastAsia="uk-UA"/>
        </w:rPr>
        <w:t xml:space="preserve">when </w:t>
      </w:r>
      <w:r w:rsidR="00172B19" w:rsidRPr="00CD3685">
        <w:rPr>
          <w:rFonts w:ascii="Times New Roman" w:eastAsia="Times New Roman" w:hAnsi="Times New Roman" w:cs="Times New Roman"/>
          <w:i/>
          <w:sz w:val="28"/>
          <w:szCs w:val="28"/>
          <w:lang w:val="en-US" w:eastAsia="uk-UA"/>
        </w:rPr>
        <w:t>a dilemma appears in the tra</w:t>
      </w:r>
      <w:r w:rsidR="006B0729">
        <w:rPr>
          <w:rFonts w:ascii="Times New Roman" w:eastAsia="Times New Roman" w:hAnsi="Times New Roman" w:cs="Times New Roman"/>
          <w:i/>
          <w:sz w:val="28"/>
          <w:szCs w:val="28"/>
          <w:lang w:val="en-US" w:eastAsia="uk-UA"/>
        </w:rPr>
        <w:t>nslation of a mathematical text</w:t>
      </w:r>
      <w:r w:rsidR="00E97533" w:rsidRPr="00CD3685">
        <w:rPr>
          <w:rFonts w:ascii="Times New Roman" w:eastAsia="Times New Roman" w:hAnsi="Times New Roman" w:cs="Times New Roman"/>
          <w:i/>
          <w:sz w:val="28"/>
          <w:szCs w:val="28"/>
          <w:lang w:val="en-US" w:eastAsia="uk-UA"/>
        </w:rPr>
        <w:t xml:space="preserve">. There are cases where the English word has a variety of meanings in the Ukrainian language, and vice versa, for the translation from Ukrainian to English, there is also a controversy due to the understanding of the context. It is explored that scientific and mathematical texts require precise translation using the corresponding lexical equivalents in the language of translation. Examples of ambiguous translations are shown, and it is shown that for the correct translation one needs to understand not only the meaning but also the context. It is shown that a significant role in mathematical literature is played by words that create logical connections between individual elements of statements. It is shown that all texts of a mathematical nature have the following features: clear and brief nature of the presentation, logical sequence of </w:t>
      </w:r>
      <w:r w:rsidR="00E97533" w:rsidRPr="00CD3685">
        <w:rPr>
          <w:rFonts w:ascii="Times New Roman" w:eastAsia="Times New Roman" w:hAnsi="Times New Roman" w:cs="Times New Roman"/>
          <w:i/>
          <w:sz w:val="28"/>
          <w:szCs w:val="28"/>
          <w:lang w:val="en-US" w:eastAsia="uk-UA"/>
        </w:rPr>
        <w:lastRenderedPageBreak/>
        <w:t>information, unambiguousness and concreteness in the treatment of facts. It is proved that the translator working with the mathematical text must take into account some features of the translation and must deal not only with questions linguistics and in mathematical disciplines, but also to understand mathematical terminology, to be able to work with information sources.</w:t>
      </w:r>
    </w:p>
    <w:p w:rsidR="00557CB8" w:rsidRPr="00CD3685" w:rsidRDefault="00557CB8" w:rsidP="00CD3685">
      <w:pPr>
        <w:spacing w:after="0" w:line="360" w:lineRule="auto"/>
        <w:ind w:firstLine="709"/>
        <w:contextualSpacing/>
        <w:jc w:val="both"/>
        <w:rPr>
          <w:rFonts w:ascii="Times New Roman" w:eastAsia="Times New Roman" w:hAnsi="Times New Roman" w:cs="Times New Roman"/>
          <w:i/>
          <w:sz w:val="28"/>
          <w:szCs w:val="28"/>
          <w:lang w:val="en-US" w:eastAsia="uk-UA"/>
        </w:rPr>
      </w:pPr>
      <w:r w:rsidRPr="00CD3685">
        <w:rPr>
          <w:rFonts w:ascii="Times New Roman" w:eastAsia="Times New Roman" w:hAnsi="Times New Roman" w:cs="Times New Roman"/>
          <w:b/>
          <w:i/>
          <w:sz w:val="28"/>
          <w:szCs w:val="28"/>
          <w:lang w:val="en-US" w:eastAsia="uk-UA"/>
        </w:rPr>
        <w:t>Key words:</w:t>
      </w:r>
      <w:r w:rsidRPr="00CD3685">
        <w:rPr>
          <w:rFonts w:ascii="Times New Roman" w:eastAsia="Times New Roman" w:hAnsi="Times New Roman" w:cs="Times New Roman"/>
          <w:i/>
          <w:sz w:val="28"/>
          <w:szCs w:val="28"/>
          <w:lang w:val="en-US" w:eastAsia="uk-UA"/>
        </w:rPr>
        <w:t xml:space="preserve"> </w:t>
      </w:r>
      <w:r w:rsidR="00E97533" w:rsidRPr="00CD3685">
        <w:rPr>
          <w:rFonts w:ascii="Times New Roman" w:eastAsia="Times New Roman" w:hAnsi="Times New Roman" w:cs="Times New Roman"/>
          <w:i/>
          <w:sz w:val="28"/>
          <w:szCs w:val="28"/>
          <w:lang w:val="en-US" w:eastAsia="uk-UA"/>
        </w:rPr>
        <w:t>mathematical terms, ambiguity, dilemma, context of translation, elements of expression</w:t>
      </w:r>
      <w:r w:rsidR="00CD3685" w:rsidRPr="00CD3685">
        <w:rPr>
          <w:rFonts w:ascii="Times New Roman" w:eastAsia="Times New Roman" w:hAnsi="Times New Roman" w:cs="Times New Roman"/>
          <w:i/>
          <w:sz w:val="28"/>
          <w:szCs w:val="28"/>
          <w:lang w:val="en-US" w:eastAsia="uk-UA"/>
        </w:rPr>
        <w:t>.</w:t>
      </w:r>
    </w:p>
    <w:p w:rsidR="00CD3685" w:rsidRPr="00CD3685" w:rsidRDefault="00CD3685" w:rsidP="00CD3685">
      <w:pPr>
        <w:spacing w:after="0" w:line="360" w:lineRule="auto"/>
        <w:ind w:firstLine="709"/>
        <w:contextualSpacing/>
        <w:jc w:val="both"/>
        <w:rPr>
          <w:rFonts w:ascii="Times New Roman" w:eastAsia="Times New Roman" w:hAnsi="Times New Roman" w:cs="Times New Roman"/>
          <w:sz w:val="28"/>
          <w:szCs w:val="28"/>
          <w:lang w:val="en-US" w:eastAsia="uk-UA"/>
        </w:rPr>
      </w:pPr>
    </w:p>
    <w:p w:rsidR="00557CB8" w:rsidRPr="00CD3685" w:rsidRDefault="00557CB8" w:rsidP="00E8680B">
      <w:pPr>
        <w:spacing w:after="0" w:line="360" w:lineRule="auto"/>
        <w:ind w:firstLine="709"/>
        <w:contextualSpacing/>
        <w:jc w:val="both"/>
        <w:rPr>
          <w:rFonts w:ascii="Times New Roman" w:eastAsia="Times New Roman" w:hAnsi="Times New Roman" w:cs="Times New Roman"/>
          <w:b/>
          <w:i/>
          <w:sz w:val="28"/>
          <w:szCs w:val="28"/>
          <w:shd w:val="clear" w:color="auto" w:fill="FFFFFF"/>
          <w:lang w:eastAsia="ru-RU"/>
        </w:rPr>
      </w:pPr>
      <w:r w:rsidRPr="00CD3685">
        <w:rPr>
          <w:rFonts w:ascii="Times New Roman" w:eastAsia="Times New Roman" w:hAnsi="Times New Roman" w:cs="Times New Roman"/>
          <w:b/>
          <w:sz w:val="28"/>
          <w:szCs w:val="28"/>
          <w:lang w:val="uk-UA" w:eastAsia="ru-RU"/>
        </w:rPr>
        <w:t>Постановка проблеми в загальному вигляді та її зв'язок із важливими науковими чи практичними завданнями.</w:t>
      </w:r>
      <w:r w:rsidR="00E8680B" w:rsidRPr="00CD3685">
        <w:rPr>
          <w:rFonts w:ascii="Times New Roman" w:eastAsia="Times New Roman" w:hAnsi="Times New Roman" w:cs="Times New Roman"/>
          <w:sz w:val="28"/>
          <w:szCs w:val="28"/>
          <w:bdr w:val="none" w:sz="0" w:space="0" w:color="auto" w:frame="1"/>
          <w:lang w:val="uk-UA" w:eastAsia="ru-RU"/>
        </w:rPr>
        <w:t xml:space="preserve"> Перекладач, який займається математичним перекладом на англійську мову, повинен володіти</w:t>
      </w:r>
      <w:r w:rsidR="006B0729">
        <w:rPr>
          <w:rFonts w:ascii="Times New Roman" w:eastAsia="Times New Roman" w:hAnsi="Times New Roman" w:cs="Times New Roman"/>
          <w:sz w:val="28"/>
          <w:szCs w:val="28"/>
          <w:bdr w:val="none" w:sz="0" w:space="0" w:color="auto" w:frame="1"/>
          <w:lang w:val="uk-UA" w:eastAsia="ru-RU"/>
        </w:rPr>
        <w:t xml:space="preserve"> </w:t>
      </w:r>
      <w:r w:rsidR="00E8680B" w:rsidRPr="00CD3685">
        <w:rPr>
          <w:rFonts w:ascii="Times New Roman" w:eastAsia="Times New Roman" w:hAnsi="Times New Roman" w:cs="Times New Roman"/>
          <w:sz w:val="28"/>
          <w:szCs w:val="28"/>
          <w:bdr w:val="none" w:sz="0" w:space="0" w:color="auto" w:frame="1"/>
          <w:lang w:val="uk-UA" w:eastAsia="ru-RU"/>
        </w:rPr>
        <w:t>як українською, так і англійською мовою,</w:t>
      </w:r>
      <w:r w:rsidR="006B0729">
        <w:rPr>
          <w:rFonts w:ascii="Times New Roman" w:eastAsia="Times New Roman" w:hAnsi="Times New Roman" w:cs="Times New Roman"/>
          <w:sz w:val="28"/>
          <w:szCs w:val="28"/>
          <w:bdr w:val="none" w:sz="0" w:space="0" w:color="auto" w:frame="1"/>
          <w:lang w:val="uk-UA" w:eastAsia="ru-RU"/>
        </w:rPr>
        <w:t xml:space="preserve"> </w:t>
      </w:r>
      <w:r w:rsidR="00E8680B" w:rsidRPr="00CD3685">
        <w:rPr>
          <w:rFonts w:ascii="Times New Roman" w:eastAsia="Times New Roman" w:hAnsi="Times New Roman" w:cs="Times New Roman"/>
          <w:sz w:val="28"/>
          <w:szCs w:val="28"/>
          <w:bdr w:val="none" w:sz="0" w:space="0" w:color="auto" w:frame="1"/>
          <w:lang w:val="uk-UA" w:eastAsia="ru-RU"/>
        </w:rPr>
        <w:t>розбиратися в математичній термінології, вміти працювати з інформаційними джерелами. Науково-математичні тексти вимагають точного перекладу з використанням відповідних лексичних еквівалентів в мові перекладу.</w:t>
      </w:r>
      <w:r w:rsidR="009340FB" w:rsidRPr="00CD3685">
        <w:rPr>
          <w:rFonts w:ascii="Times New Roman" w:eastAsia="Times New Roman" w:hAnsi="Times New Roman" w:cs="Times New Roman"/>
          <w:sz w:val="28"/>
          <w:szCs w:val="28"/>
          <w:bdr w:val="none" w:sz="0" w:space="0" w:color="auto" w:frame="1"/>
          <w:lang w:val="uk-UA" w:eastAsia="ru-RU"/>
        </w:rPr>
        <w:t xml:space="preserve"> Але в процесі англійського перекладу виникають деякі особливості, які потрібно враховувати.</w:t>
      </w:r>
    </w:p>
    <w:p w:rsidR="00BA1855" w:rsidRPr="00CD3685" w:rsidRDefault="00557CB8" w:rsidP="00BA1855">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Times New Roman" w:eastAsia="Times New Roman" w:hAnsi="Times New Roman" w:cs="Times New Roman"/>
          <w:b/>
          <w:sz w:val="28"/>
          <w:szCs w:val="28"/>
          <w:lang w:val="uk-UA" w:eastAsia="ru-RU"/>
        </w:rPr>
        <w:t xml:space="preserve">Аналіз останніх досліджень і публікацій. </w:t>
      </w:r>
      <w:r w:rsidR="00E8680B" w:rsidRPr="00CD3685">
        <w:rPr>
          <w:rFonts w:ascii="Times New Roman" w:eastAsia="Times New Roman" w:hAnsi="Times New Roman" w:cs="Times New Roman"/>
          <w:sz w:val="28"/>
          <w:szCs w:val="28"/>
          <w:bdr w:val="none" w:sz="0" w:space="0" w:color="auto" w:frame="1"/>
          <w:lang w:val="uk-UA" w:eastAsia="ru-RU"/>
        </w:rPr>
        <w:t>Основні особливості перекладу математичних текстів проявляються в обов'язковому знанні перекладачем всіх термінів, які стосуються конкретної області перекладу. Фахівець, який працює з математичним текстом, повинен розуміти не тільки зміст перекладних слів, а й враховувати всі нюанси їх застосування</w:t>
      </w:r>
      <w:r w:rsidR="00E8680B" w:rsidRPr="00CD3685">
        <w:rPr>
          <w:rFonts w:ascii="Times New Roman" w:eastAsia="Times New Roman" w:hAnsi="Times New Roman" w:cs="Times New Roman"/>
          <w:sz w:val="28"/>
          <w:szCs w:val="28"/>
          <w:bdr w:val="none" w:sz="0" w:space="0" w:color="auto" w:frame="1"/>
          <w:lang w:eastAsia="ru-RU"/>
        </w:rPr>
        <w:t xml:space="preserve"> [</w:t>
      </w:r>
      <w:r w:rsidR="00BA1855" w:rsidRPr="00CD3685">
        <w:rPr>
          <w:rFonts w:ascii="Times New Roman" w:eastAsia="Times New Roman" w:hAnsi="Times New Roman" w:cs="Times New Roman"/>
          <w:sz w:val="28"/>
          <w:szCs w:val="28"/>
          <w:bdr w:val="none" w:sz="0" w:space="0" w:color="auto" w:frame="1"/>
          <w:lang w:val="uk-UA" w:eastAsia="ru-RU"/>
        </w:rPr>
        <w:t>1</w:t>
      </w:r>
      <w:r w:rsidR="00CD3685" w:rsidRPr="00CD3685">
        <w:rPr>
          <w:rFonts w:ascii="Times New Roman" w:eastAsia="Times New Roman" w:hAnsi="Times New Roman" w:cs="Times New Roman"/>
          <w:sz w:val="28"/>
          <w:szCs w:val="28"/>
          <w:bdr w:val="none" w:sz="0" w:space="0" w:color="auto" w:frame="1"/>
          <w:lang w:eastAsia="ru-RU"/>
        </w:rPr>
        <w:t xml:space="preserve">; </w:t>
      </w:r>
      <w:r w:rsidR="00BA1855" w:rsidRPr="00CD3685">
        <w:rPr>
          <w:rFonts w:ascii="Times New Roman" w:eastAsia="Times New Roman" w:hAnsi="Times New Roman" w:cs="Times New Roman"/>
          <w:sz w:val="28"/>
          <w:szCs w:val="28"/>
          <w:bdr w:val="none" w:sz="0" w:space="0" w:color="auto" w:frame="1"/>
          <w:lang w:val="uk-UA" w:eastAsia="ru-RU"/>
        </w:rPr>
        <w:t>8</w:t>
      </w:r>
      <w:r w:rsidR="00E8680B" w:rsidRPr="00CD3685">
        <w:rPr>
          <w:rFonts w:ascii="Times New Roman" w:eastAsia="Times New Roman" w:hAnsi="Times New Roman" w:cs="Times New Roman"/>
          <w:sz w:val="28"/>
          <w:szCs w:val="28"/>
          <w:bdr w:val="none" w:sz="0" w:space="0" w:color="auto" w:frame="1"/>
          <w:lang w:eastAsia="ru-RU"/>
        </w:rPr>
        <w:t>]</w:t>
      </w:r>
      <w:r w:rsidR="00E8680B" w:rsidRPr="00CD3685">
        <w:rPr>
          <w:rFonts w:ascii="Times New Roman" w:eastAsia="Times New Roman" w:hAnsi="Times New Roman" w:cs="Times New Roman"/>
          <w:sz w:val="28"/>
          <w:szCs w:val="28"/>
          <w:bdr w:val="none" w:sz="0" w:space="0" w:color="auto" w:frame="1"/>
          <w:lang w:val="uk-UA" w:eastAsia="ru-RU"/>
        </w:rPr>
        <w:t>. Серед актуальних проблем сучасного перекладу англійською мовою важливе місце займає розвиток такої галузі, як переклад наукових текстів</w:t>
      </w:r>
      <w:r w:rsidR="009340FB" w:rsidRPr="00CD3685">
        <w:rPr>
          <w:rFonts w:ascii="Times New Roman" w:eastAsia="Times New Roman" w:hAnsi="Times New Roman" w:cs="Times New Roman"/>
          <w:sz w:val="28"/>
          <w:szCs w:val="28"/>
          <w:bdr w:val="none" w:sz="0" w:space="0" w:color="auto" w:frame="1"/>
          <w:lang w:val="uk-UA" w:eastAsia="ru-RU"/>
        </w:rPr>
        <w:t xml:space="preserve"> </w:t>
      </w:r>
      <w:r w:rsidR="009340FB" w:rsidRPr="00CD3685">
        <w:rPr>
          <w:rFonts w:ascii="Times New Roman" w:eastAsia="Times New Roman" w:hAnsi="Times New Roman" w:cs="Times New Roman"/>
          <w:sz w:val="28"/>
          <w:szCs w:val="28"/>
          <w:bdr w:val="none" w:sz="0" w:space="0" w:color="auto" w:frame="1"/>
          <w:lang w:eastAsia="ru-RU"/>
        </w:rPr>
        <w:t>[2</w:t>
      </w:r>
      <w:r w:rsidR="00CD3685" w:rsidRPr="00CD3685">
        <w:rPr>
          <w:rFonts w:ascii="Times New Roman" w:eastAsia="Times New Roman" w:hAnsi="Times New Roman" w:cs="Times New Roman"/>
          <w:sz w:val="28"/>
          <w:szCs w:val="28"/>
          <w:bdr w:val="none" w:sz="0" w:space="0" w:color="auto" w:frame="1"/>
          <w:lang w:eastAsia="ru-RU"/>
        </w:rPr>
        <w:t xml:space="preserve">; </w:t>
      </w:r>
      <w:r w:rsidR="00BA1855" w:rsidRPr="00CD3685">
        <w:rPr>
          <w:rFonts w:ascii="Times New Roman" w:eastAsia="Times New Roman" w:hAnsi="Times New Roman" w:cs="Times New Roman"/>
          <w:sz w:val="28"/>
          <w:szCs w:val="28"/>
          <w:bdr w:val="none" w:sz="0" w:space="0" w:color="auto" w:frame="1"/>
          <w:lang w:val="uk-UA" w:eastAsia="ru-RU"/>
        </w:rPr>
        <w:t>9</w:t>
      </w:r>
      <w:r w:rsidR="009340FB" w:rsidRPr="00CD3685">
        <w:rPr>
          <w:rFonts w:ascii="Times New Roman" w:eastAsia="Times New Roman" w:hAnsi="Times New Roman" w:cs="Times New Roman"/>
          <w:sz w:val="28"/>
          <w:szCs w:val="28"/>
          <w:bdr w:val="none" w:sz="0" w:space="0" w:color="auto" w:frame="1"/>
          <w:lang w:eastAsia="ru-RU"/>
        </w:rPr>
        <w:t>]</w:t>
      </w:r>
      <w:r w:rsidR="00E8680B" w:rsidRPr="00CD3685">
        <w:rPr>
          <w:rFonts w:ascii="Times New Roman" w:eastAsia="Times New Roman" w:hAnsi="Times New Roman" w:cs="Times New Roman"/>
          <w:sz w:val="28"/>
          <w:szCs w:val="28"/>
          <w:bdr w:val="none" w:sz="0" w:space="0" w:color="auto" w:frame="1"/>
          <w:lang w:val="uk-UA" w:eastAsia="ru-RU"/>
        </w:rPr>
        <w:t>. Даний вид перекладацької діяльності користується попитом</w:t>
      </w:r>
      <w:r w:rsidR="00E8680B" w:rsidRPr="00CD3685">
        <w:rPr>
          <w:rFonts w:ascii="Times New Roman" w:eastAsia="Times New Roman" w:hAnsi="Times New Roman" w:cs="Times New Roman"/>
          <w:sz w:val="28"/>
          <w:szCs w:val="28"/>
          <w:bdr w:val="none" w:sz="0" w:space="0" w:color="auto" w:frame="1"/>
          <w:lang w:eastAsia="ru-RU"/>
        </w:rPr>
        <w:t xml:space="preserve"> [3]</w:t>
      </w:r>
      <w:r w:rsidR="00E8680B" w:rsidRPr="00CD3685">
        <w:rPr>
          <w:rFonts w:ascii="Times New Roman" w:eastAsia="Times New Roman" w:hAnsi="Times New Roman" w:cs="Times New Roman"/>
          <w:sz w:val="28"/>
          <w:szCs w:val="28"/>
          <w:bdr w:val="none" w:sz="0" w:space="0" w:color="auto" w:frame="1"/>
          <w:lang w:val="uk-UA" w:eastAsia="ru-RU"/>
        </w:rPr>
        <w:t>. В процесі перекладу математичних текстів на англійську мову синоніми використовуються</w:t>
      </w:r>
      <w:r w:rsidR="006B0729">
        <w:rPr>
          <w:rFonts w:ascii="Times New Roman" w:eastAsia="Times New Roman" w:hAnsi="Times New Roman" w:cs="Times New Roman"/>
          <w:sz w:val="28"/>
          <w:szCs w:val="28"/>
          <w:bdr w:val="none" w:sz="0" w:space="0" w:color="auto" w:frame="1"/>
          <w:lang w:val="uk-UA" w:eastAsia="ru-RU"/>
        </w:rPr>
        <w:t xml:space="preserve"> </w:t>
      </w:r>
      <w:r w:rsidR="00E8680B" w:rsidRPr="00CD3685">
        <w:rPr>
          <w:rFonts w:ascii="Times New Roman" w:eastAsia="Times New Roman" w:hAnsi="Times New Roman" w:cs="Times New Roman"/>
          <w:sz w:val="28"/>
          <w:szCs w:val="28"/>
          <w:bdr w:val="none" w:sz="0" w:space="0" w:color="auto" w:frame="1"/>
          <w:lang w:val="uk-UA" w:eastAsia="ru-RU"/>
        </w:rPr>
        <w:t>в окремих випадках</w:t>
      </w:r>
      <w:r w:rsidR="00CD3685" w:rsidRPr="00CD3685">
        <w:rPr>
          <w:rFonts w:ascii="Times New Roman" w:eastAsia="Times New Roman" w:hAnsi="Times New Roman" w:cs="Times New Roman"/>
          <w:sz w:val="28"/>
          <w:szCs w:val="28"/>
          <w:bdr w:val="none" w:sz="0" w:space="0" w:color="auto" w:frame="1"/>
          <w:lang w:eastAsia="ru-RU"/>
        </w:rPr>
        <w:t xml:space="preserve"> </w:t>
      </w:r>
      <w:r w:rsidR="00E8680B" w:rsidRPr="00CD3685">
        <w:rPr>
          <w:rFonts w:ascii="Times New Roman" w:eastAsia="Times New Roman" w:hAnsi="Times New Roman" w:cs="Times New Roman"/>
          <w:sz w:val="28"/>
          <w:szCs w:val="28"/>
          <w:bdr w:val="none" w:sz="0" w:space="0" w:color="auto" w:frame="1"/>
          <w:lang w:eastAsia="ru-RU"/>
        </w:rPr>
        <w:t>[4</w:t>
      </w:r>
      <w:r w:rsidR="00CD3685" w:rsidRPr="00CD3685">
        <w:rPr>
          <w:rFonts w:ascii="Times New Roman" w:eastAsia="Times New Roman" w:hAnsi="Times New Roman" w:cs="Times New Roman"/>
          <w:sz w:val="28"/>
          <w:szCs w:val="28"/>
          <w:bdr w:val="none" w:sz="0" w:space="0" w:color="auto" w:frame="1"/>
          <w:lang w:eastAsia="ru-RU"/>
        </w:rPr>
        <w:t xml:space="preserve">; </w:t>
      </w:r>
      <w:r w:rsidR="00BA1855" w:rsidRPr="00CD3685">
        <w:rPr>
          <w:rFonts w:ascii="Times New Roman" w:eastAsia="Times New Roman" w:hAnsi="Times New Roman" w:cs="Times New Roman"/>
          <w:sz w:val="28"/>
          <w:szCs w:val="28"/>
          <w:bdr w:val="none" w:sz="0" w:space="0" w:color="auto" w:frame="1"/>
          <w:lang w:val="uk-UA" w:eastAsia="ru-RU"/>
        </w:rPr>
        <w:t>5</w:t>
      </w:r>
      <w:r w:rsidR="00E8680B" w:rsidRPr="00CD3685">
        <w:rPr>
          <w:rFonts w:ascii="Times New Roman" w:eastAsia="Times New Roman" w:hAnsi="Times New Roman" w:cs="Times New Roman"/>
          <w:sz w:val="28"/>
          <w:szCs w:val="28"/>
          <w:bdr w:val="none" w:sz="0" w:space="0" w:color="auto" w:frame="1"/>
          <w:lang w:eastAsia="ru-RU"/>
        </w:rPr>
        <w:t>]</w:t>
      </w:r>
      <w:r w:rsidR="00E8680B" w:rsidRPr="00CD3685">
        <w:rPr>
          <w:rFonts w:ascii="Times New Roman" w:eastAsia="Times New Roman" w:hAnsi="Times New Roman" w:cs="Times New Roman"/>
          <w:sz w:val="28"/>
          <w:szCs w:val="28"/>
          <w:bdr w:val="none" w:sz="0" w:space="0" w:color="auto" w:frame="1"/>
          <w:lang w:val="uk-UA" w:eastAsia="ru-RU"/>
        </w:rPr>
        <w:t>.</w:t>
      </w:r>
      <w:r w:rsidR="00E8680B" w:rsidRPr="00CD3685">
        <w:t xml:space="preserve"> </w:t>
      </w:r>
      <w:r w:rsidR="00BA1855" w:rsidRPr="00CD3685">
        <w:rPr>
          <w:rFonts w:ascii="Times New Roman" w:eastAsia="Times New Roman" w:hAnsi="Times New Roman" w:cs="Times New Roman"/>
          <w:sz w:val="28"/>
          <w:szCs w:val="28"/>
          <w:bdr w:val="none" w:sz="0" w:space="0" w:color="auto" w:frame="1"/>
          <w:lang w:val="uk-UA" w:eastAsia="ru-RU"/>
        </w:rPr>
        <w:t>Зазвичай усім текстам математичного характеру притаманні такі риси: чіткий і короткий характер викладу, логічна послідовність інформації, однозначність і конкретність при трактуванні фактів [6</w:t>
      </w:r>
      <w:r w:rsidR="00CD3685" w:rsidRPr="00CD3685">
        <w:rPr>
          <w:rFonts w:ascii="Times New Roman" w:eastAsia="Times New Roman" w:hAnsi="Times New Roman" w:cs="Times New Roman"/>
          <w:sz w:val="28"/>
          <w:szCs w:val="28"/>
          <w:bdr w:val="none" w:sz="0" w:space="0" w:color="auto" w:frame="1"/>
          <w:lang w:eastAsia="ru-RU"/>
        </w:rPr>
        <w:t xml:space="preserve">; </w:t>
      </w:r>
      <w:r w:rsidR="00BA1855" w:rsidRPr="00CD3685">
        <w:rPr>
          <w:rFonts w:ascii="Times New Roman" w:eastAsia="Times New Roman" w:hAnsi="Times New Roman" w:cs="Times New Roman"/>
          <w:sz w:val="28"/>
          <w:szCs w:val="28"/>
          <w:bdr w:val="none" w:sz="0" w:space="0" w:color="auto" w:frame="1"/>
          <w:lang w:val="uk-UA" w:eastAsia="ru-RU"/>
        </w:rPr>
        <w:t>7].</w:t>
      </w:r>
    </w:p>
    <w:p w:rsidR="009340FB" w:rsidRPr="00CD3685" w:rsidRDefault="00557CB8" w:rsidP="009340FB">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Times New Roman" w:eastAsia="Times New Roman" w:hAnsi="Times New Roman" w:cs="Times New Roman"/>
          <w:b/>
          <w:sz w:val="28"/>
          <w:szCs w:val="28"/>
          <w:lang w:val="uk-UA" w:eastAsia="ru-RU"/>
        </w:rPr>
        <w:lastRenderedPageBreak/>
        <w:t>Формулювання цілей статті (постановка завдання).</w:t>
      </w:r>
      <w:r w:rsidR="009340FB" w:rsidRPr="00CD3685">
        <w:rPr>
          <w:rFonts w:ascii="Times New Roman" w:eastAsia="Times New Roman" w:hAnsi="Times New Roman" w:cs="Times New Roman"/>
          <w:sz w:val="28"/>
          <w:szCs w:val="28"/>
          <w:bdr w:val="none" w:sz="0" w:space="0" w:color="auto" w:frame="1"/>
          <w:lang w:val="uk-UA" w:eastAsia="ru-RU"/>
        </w:rPr>
        <w:t xml:space="preserve"> Представити деякі математичні терміни та особливості їх перекладу. Дослідити трактування </w:t>
      </w:r>
      <w:r w:rsidR="00BA1855" w:rsidRPr="00CD3685">
        <w:rPr>
          <w:rFonts w:ascii="Times New Roman" w:eastAsia="Times New Roman" w:hAnsi="Times New Roman" w:cs="Times New Roman"/>
          <w:sz w:val="28"/>
          <w:szCs w:val="28"/>
          <w:bdr w:val="none" w:sz="0" w:space="0" w:color="auto" w:frame="1"/>
          <w:lang w:val="uk-UA" w:eastAsia="ru-RU"/>
        </w:rPr>
        <w:t>контексту перекладу деяких математичних термінів з англійської та української мов. Привести приклади неоднозначних перекладів.</w:t>
      </w:r>
    </w:p>
    <w:p w:rsidR="00557CB8" w:rsidRPr="00CD3685" w:rsidRDefault="00557CB8" w:rsidP="00123E02">
      <w:pPr>
        <w:spacing w:after="0" w:line="360" w:lineRule="auto"/>
        <w:ind w:firstLine="709"/>
        <w:jc w:val="both"/>
        <w:textAlignment w:val="baseline"/>
        <w:rPr>
          <w:rFonts w:ascii="Times New Roman" w:eastAsia="Times New Roman" w:hAnsi="Times New Roman" w:cs="Times New Roman"/>
          <w:b/>
          <w:sz w:val="28"/>
          <w:szCs w:val="28"/>
          <w:lang w:val="uk-UA" w:eastAsia="ru-RU"/>
        </w:rPr>
      </w:pPr>
      <w:r w:rsidRPr="00CD3685">
        <w:rPr>
          <w:rFonts w:ascii="Times New Roman" w:eastAsia="Times New Roman" w:hAnsi="Times New Roman" w:cs="Times New Roman"/>
          <w:b/>
          <w:sz w:val="28"/>
          <w:szCs w:val="28"/>
          <w:lang w:val="uk-UA" w:eastAsia="ru-RU"/>
        </w:rPr>
        <w:t>Виклад основного матеріалу дослідження з повним обґрунтуванням отриманих наукових результатів.</w:t>
      </w:r>
    </w:p>
    <w:p w:rsidR="00F27E92" w:rsidRPr="00CD3685" w:rsidRDefault="00123E02" w:rsidP="00F27E9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Times New Roman" w:eastAsia="Times New Roman" w:hAnsi="Times New Roman" w:cs="Times New Roman"/>
          <w:sz w:val="28"/>
          <w:szCs w:val="28"/>
          <w:bdr w:val="none" w:sz="0" w:space="0" w:color="auto" w:frame="1"/>
          <w:lang w:val="uk-UA" w:eastAsia="ru-RU"/>
        </w:rPr>
        <w:t xml:space="preserve">В </w:t>
      </w:r>
      <w:proofErr w:type="spellStart"/>
      <w:r w:rsidRPr="00CD3685">
        <w:rPr>
          <w:rFonts w:ascii="Times New Roman" w:eastAsia="Times New Roman" w:hAnsi="Times New Roman" w:cs="Times New Roman"/>
          <w:sz w:val="28"/>
          <w:szCs w:val="28"/>
          <w:bdr w:val="none" w:sz="0" w:space="0" w:color="auto" w:frame="1"/>
          <w:lang w:val="uk-UA" w:eastAsia="ru-RU"/>
        </w:rPr>
        <w:t>табл</w:t>
      </w:r>
      <w:proofErr w:type="spellEnd"/>
      <w:r w:rsidR="006B0729" w:rsidRPr="006B0729">
        <w:rPr>
          <w:rFonts w:ascii="Times New Roman" w:eastAsia="Times New Roman" w:hAnsi="Times New Roman" w:cs="Times New Roman"/>
          <w:sz w:val="28"/>
          <w:szCs w:val="28"/>
          <w:bdr w:val="none" w:sz="0" w:space="0" w:color="auto" w:frame="1"/>
          <w:lang w:eastAsia="ru-RU"/>
        </w:rPr>
        <w:t>.</w:t>
      </w:r>
      <w:r w:rsidRPr="00CD3685">
        <w:rPr>
          <w:rFonts w:ascii="Times New Roman" w:eastAsia="Times New Roman" w:hAnsi="Times New Roman" w:cs="Times New Roman"/>
          <w:sz w:val="28"/>
          <w:szCs w:val="28"/>
          <w:bdr w:val="none" w:sz="0" w:space="0" w:color="auto" w:frame="1"/>
          <w:lang w:val="uk-UA" w:eastAsia="ru-RU"/>
        </w:rPr>
        <w:t xml:space="preserve"> 1 представлено деякі математичні терміни та особливості їх перекладу.</w:t>
      </w:r>
    </w:p>
    <w:p w:rsidR="00F27E92" w:rsidRPr="00CD3685" w:rsidRDefault="00F27E92" w:rsidP="00F27E92">
      <w:pPr>
        <w:spacing w:after="0" w:line="240" w:lineRule="auto"/>
        <w:jc w:val="right"/>
        <w:textAlignment w:val="baseline"/>
        <w:rPr>
          <w:rFonts w:ascii="Times New Roman" w:eastAsia="Times New Roman" w:hAnsi="Times New Roman" w:cs="Times New Roman"/>
          <w:i/>
          <w:sz w:val="28"/>
          <w:szCs w:val="28"/>
          <w:bdr w:val="none" w:sz="0" w:space="0" w:color="auto" w:frame="1"/>
          <w:lang w:val="uk-UA" w:eastAsia="ru-RU"/>
        </w:rPr>
      </w:pPr>
      <w:r w:rsidRPr="00CD3685">
        <w:rPr>
          <w:rFonts w:ascii="Times New Roman" w:eastAsia="Times New Roman" w:hAnsi="Times New Roman" w:cs="Times New Roman"/>
          <w:i/>
          <w:sz w:val="28"/>
          <w:szCs w:val="28"/>
          <w:bdr w:val="none" w:sz="0" w:space="0" w:color="auto" w:frame="1"/>
          <w:lang w:val="uk-UA" w:eastAsia="ru-RU"/>
        </w:rPr>
        <w:t>Таблиця 1</w:t>
      </w:r>
    </w:p>
    <w:p w:rsidR="00F27E92" w:rsidRPr="006B0729" w:rsidRDefault="00F27E92" w:rsidP="00CD3685">
      <w:pPr>
        <w:spacing w:after="0" w:line="360" w:lineRule="auto"/>
        <w:jc w:val="center"/>
        <w:textAlignment w:val="baseline"/>
        <w:rPr>
          <w:rFonts w:ascii="Times New Roman" w:eastAsia="Times New Roman" w:hAnsi="Times New Roman" w:cs="Times New Roman"/>
          <w:b/>
          <w:sz w:val="28"/>
          <w:szCs w:val="28"/>
          <w:bdr w:val="none" w:sz="0" w:space="0" w:color="auto" w:frame="1"/>
          <w:lang w:eastAsia="ru-RU"/>
        </w:rPr>
      </w:pPr>
      <w:r w:rsidRPr="00CD3685">
        <w:rPr>
          <w:rFonts w:ascii="Times New Roman" w:eastAsia="Times New Roman" w:hAnsi="Times New Roman" w:cs="Times New Roman"/>
          <w:b/>
          <w:sz w:val="28"/>
          <w:szCs w:val="28"/>
          <w:bdr w:val="none" w:sz="0" w:space="0" w:color="auto" w:frame="1"/>
          <w:lang w:val="uk-UA" w:eastAsia="ru-RU"/>
        </w:rPr>
        <w:t>Особливості перекладу</w:t>
      </w:r>
    </w:p>
    <w:tbl>
      <w:tblPr>
        <w:tblStyle w:val="a5"/>
        <w:tblW w:w="0" w:type="auto"/>
        <w:jc w:val="center"/>
        <w:tblLook w:val="04A0" w:firstRow="1" w:lastRow="0" w:firstColumn="1" w:lastColumn="0" w:noHBand="0" w:noVBand="1"/>
      </w:tblPr>
      <w:tblGrid>
        <w:gridCol w:w="2522"/>
        <w:gridCol w:w="3770"/>
        <w:gridCol w:w="3138"/>
      </w:tblGrid>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b/>
                <w:sz w:val="24"/>
                <w:szCs w:val="24"/>
                <w:lang w:val="uk-UA" w:eastAsia="ru-RU"/>
              </w:rPr>
            </w:pPr>
            <w:r w:rsidRPr="00CD3685">
              <w:rPr>
                <w:rFonts w:ascii="Times New Roman" w:eastAsia="Times New Roman" w:hAnsi="Times New Roman" w:cs="Times New Roman"/>
                <w:b/>
                <w:sz w:val="24"/>
                <w:szCs w:val="24"/>
                <w:bdr w:val="none" w:sz="0" w:space="0" w:color="auto" w:frame="1"/>
                <w:lang w:val="uk-UA" w:eastAsia="ru-RU"/>
              </w:rPr>
              <w:t>Термін</w:t>
            </w:r>
          </w:p>
        </w:tc>
        <w:tc>
          <w:tcPr>
            <w:tcW w:w="3839" w:type="dxa"/>
          </w:tcPr>
          <w:p w:rsidR="00F27E92" w:rsidRPr="00CD3685" w:rsidRDefault="00F27E92" w:rsidP="00CD3685">
            <w:pPr>
              <w:jc w:val="center"/>
              <w:textAlignment w:val="baseline"/>
              <w:rPr>
                <w:rFonts w:ascii="Times New Roman" w:eastAsia="Times New Roman" w:hAnsi="Times New Roman" w:cs="Times New Roman"/>
                <w:b/>
                <w:sz w:val="24"/>
                <w:szCs w:val="24"/>
                <w:lang w:val="uk-UA" w:eastAsia="ru-RU"/>
              </w:rPr>
            </w:pPr>
            <w:r w:rsidRPr="00CD3685">
              <w:rPr>
                <w:rFonts w:ascii="Times New Roman" w:eastAsia="Times New Roman" w:hAnsi="Times New Roman" w:cs="Times New Roman"/>
                <w:b/>
                <w:sz w:val="24"/>
                <w:szCs w:val="24"/>
                <w:bdr w:val="none" w:sz="0" w:space="0" w:color="auto" w:frame="1"/>
                <w:lang w:val="uk-UA" w:eastAsia="ru-RU"/>
              </w:rPr>
              <w:t>Можна перекласти</w:t>
            </w:r>
          </w:p>
        </w:tc>
        <w:tc>
          <w:tcPr>
            <w:tcW w:w="3191" w:type="dxa"/>
          </w:tcPr>
          <w:p w:rsidR="00F27E92" w:rsidRPr="00CD3685" w:rsidRDefault="00F27E92" w:rsidP="00CD3685">
            <w:pPr>
              <w:jc w:val="center"/>
              <w:textAlignment w:val="baseline"/>
              <w:rPr>
                <w:rFonts w:ascii="Times New Roman" w:eastAsia="Times New Roman" w:hAnsi="Times New Roman" w:cs="Times New Roman"/>
                <w:b/>
                <w:sz w:val="24"/>
                <w:szCs w:val="24"/>
                <w:lang w:val="uk-UA" w:eastAsia="ru-RU"/>
              </w:rPr>
            </w:pPr>
            <w:r w:rsidRPr="00CD3685">
              <w:rPr>
                <w:rFonts w:ascii="Times New Roman" w:eastAsia="Times New Roman" w:hAnsi="Times New Roman" w:cs="Times New Roman"/>
                <w:b/>
                <w:sz w:val="24"/>
                <w:szCs w:val="24"/>
                <w:bdr w:val="none" w:sz="0" w:space="0" w:color="auto" w:frame="1"/>
                <w:lang w:val="uk-UA" w:eastAsia="ru-RU"/>
              </w:rPr>
              <w:t>Правильний переклад по англійськи</w:t>
            </w:r>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sz w:val="24"/>
                <w:szCs w:val="24"/>
                <w:lang w:val="uk-UA" w:eastAsia="ru-RU"/>
              </w:rPr>
            </w:pPr>
            <w:r w:rsidRPr="00CD3685">
              <w:rPr>
                <w:rFonts w:ascii="Times New Roman" w:eastAsia="Times New Roman" w:hAnsi="Times New Roman" w:cs="Times New Roman"/>
                <w:iCs/>
                <w:sz w:val="24"/>
                <w:szCs w:val="24"/>
                <w:bdr w:val="none" w:sz="0" w:space="0" w:color="auto" w:frame="1"/>
                <w:lang w:val="uk-UA" w:eastAsia="ru-RU"/>
              </w:rPr>
              <w:t>Просте число.</w:t>
            </w:r>
          </w:p>
        </w:tc>
        <w:tc>
          <w:tcPr>
            <w:tcW w:w="3839" w:type="dxa"/>
          </w:tcPr>
          <w:p w:rsidR="00F27E92" w:rsidRPr="006B0729" w:rsidRDefault="00F27E92" w:rsidP="00CD3685">
            <w:pPr>
              <w:jc w:val="center"/>
              <w:textAlignment w:val="baseline"/>
              <w:rPr>
                <w:rFonts w:ascii="Times New Roman" w:eastAsia="Times New Roman" w:hAnsi="Times New Roman" w:cs="Times New Roman"/>
                <w:sz w:val="24"/>
                <w:szCs w:val="24"/>
                <w:lang w:eastAsia="ru-RU"/>
              </w:rPr>
            </w:pPr>
            <w:r w:rsidRPr="00CD3685">
              <w:rPr>
                <w:rFonts w:ascii="Times New Roman" w:eastAsia="Times New Roman" w:hAnsi="Times New Roman" w:cs="Times New Roman"/>
                <w:iCs/>
                <w:sz w:val="24"/>
                <w:szCs w:val="24"/>
                <w:bdr w:val="none" w:sz="0" w:space="0" w:color="auto" w:frame="1"/>
                <w:lang w:val="en-US" w:eastAsia="ru-RU"/>
              </w:rPr>
              <w:t>Simple</w:t>
            </w:r>
            <w:r w:rsidRPr="006B0729">
              <w:rPr>
                <w:rFonts w:ascii="Times New Roman" w:eastAsia="Times New Roman" w:hAnsi="Times New Roman" w:cs="Times New Roman"/>
                <w:iCs/>
                <w:sz w:val="24"/>
                <w:szCs w:val="24"/>
                <w:bdr w:val="none" w:sz="0" w:space="0" w:color="auto" w:frame="1"/>
                <w:lang w:eastAsia="ru-RU"/>
              </w:rPr>
              <w:t xml:space="preserve"> </w:t>
            </w:r>
            <w:r w:rsidRPr="00CD3685">
              <w:rPr>
                <w:rFonts w:ascii="Times New Roman" w:eastAsia="Times New Roman" w:hAnsi="Times New Roman" w:cs="Times New Roman"/>
                <w:iCs/>
                <w:sz w:val="24"/>
                <w:szCs w:val="24"/>
                <w:bdr w:val="none" w:sz="0" w:space="0" w:color="auto" w:frame="1"/>
                <w:lang w:val="en-US" w:eastAsia="ru-RU"/>
              </w:rPr>
              <w:t>number</w:t>
            </w:r>
          </w:p>
        </w:tc>
        <w:tc>
          <w:tcPr>
            <w:tcW w:w="3191" w:type="dxa"/>
          </w:tcPr>
          <w:p w:rsidR="00F27E92" w:rsidRPr="00CD3685" w:rsidRDefault="00F27E92" w:rsidP="00CD3685">
            <w:pPr>
              <w:jc w:val="center"/>
              <w:textAlignment w:val="baseline"/>
              <w:rPr>
                <w:rFonts w:ascii="Times New Roman" w:eastAsia="Times New Roman" w:hAnsi="Times New Roman" w:cs="Times New Roman"/>
                <w:sz w:val="24"/>
                <w:szCs w:val="24"/>
                <w:lang w:val="en-US" w:eastAsia="ru-RU"/>
              </w:rPr>
            </w:pPr>
            <w:proofErr w:type="gramStart"/>
            <w:r w:rsidRPr="006B0729">
              <w:rPr>
                <w:rFonts w:ascii="Times New Roman" w:eastAsia="Times New Roman" w:hAnsi="Times New Roman" w:cs="Times New Roman"/>
                <w:iCs/>
                <w:sz w:val="24"/>
                <w:szCs w:val="24"/>
                <w:bdr w:val="none" w:sz="0" w:space="0" w:color="auto" w:frame="1"/>
                <w:lang w:eastAsia="ru-RU"/>
              </w:rPr>
              <w:t>Р</w:t>
            </w:r>
            <w:proofErr w:type="gramEnd"/>
            <w:r w:rsidRPr="00CD3685">
              <w:rPr>
                <w:rFonts w:ascii="Times New Roman" w:eastAsia="Times New Roman" w:hAnsi="Times New Roman" w:cs="Times New Roman"/>
                <w:iCs/>
                <w:sz w:val="24"/>
                <w:szCs w:val="24"/>
                <w:bdr w:val="none" w:sz="0" w:space="0" w:color="auto" w:frame="1"/>
                <w:lang w:val="en-US" w:eastAsia="ru-RU"/>
              </w:rPr>
              <w:t>rime</w:t>
            </w:r>
            <w:r w:rsidRPr="006B0729">
              <w:rPr>
                <w:rFonts w:ascii="Times New Roman" w:eastAsia="Times New Roman" w:hAnsi="Times New Roman" w:cs="Times New Roman"/>
                <w:iCs/>
                <w:sz w:val="24"/>
                <w:szCs w:val="24"/>
                <w:bdr w:val="none" w:sz="0" w:space="0" w:color="auto" w:frame="1"/>
                <w:lang w:eastAsia="ru-RU"/>
              </w:rPr>
              <w:t xml:space="preserve"> </w:t>
            </w:r>
            <w:r w:rsidRPr="00CD3685">
              <w:rPr>
                <w:rFonts w:ascii="Times New Roman" w:eastAsia="Times New Roman" w:hAnsi="Times New Roman" w:cs="Times New Roman"/>
                <w:iCs/>
                <w:sz w:val="24"/>
                <w:szCs w:val="24"/>
                <w:bdr w:val="none" w:sz="0" w:space="0" w:color="auto" w:frame="1"/>
                <w:lang w:val="en-US" w:eastAsia="ru-RU"/>
              </w:rPr>
              <w:t>number</w:t>
            </w:r>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sz w:val="24"/>
                <w:szCs w:val="24"/>
                <w:lang w:val="uk-UA" w:eastAsia="ru-RU"/>
              </w:rPr>
            </w:pPr>
            <w:r w:rsidRPr="00CD3685">
              <w:rPr>
                <w:rFonts w:ascii="Times New Roman" w:eastAsia="Times New Roman" w:hAnsi="Times New Roman" w:cs="Times New Roman"/>
                <w:iCs/>
                <w:sz w:val="24"/>
                <w:szCs w:val="24"/>
                <w:bdr w:val="none" w:sz="0" w:space="0" w:color="auto" w:frame="1"/>
                <w:lang w:val="uk-UA" w:eastAsia="ru-RU"/>
              </w:rPr>
              <w:t>Алгебраїчна багатоманітність</w:t>
            </w:r>
          </w:p>
        </w:tc>
        <w:tc>
          <w:tcPr>
            <w:tcW w:w="3839" w:type="dxa"/>
          </w:tcPr>
          <w:p w:rsidR="00F27E92" w:rsidRPr="00CD3685" w:rsidRDefault="00F27E92" w:rsidP="00CD3685">
            <w:pPr>
              <w:jc w:val="center"/>
              <w:textAlignment w:val="baseline"/>
              <w:rPr>
                <w:rFonts w:ascii="Times New Roman" w:eastAsia="Times New Roman" w:hAnsi="Times New Roman" w:cs="Times New Roman"/>
                <w:sz w:val="24"/>
                <w:szCs w:val="24"/>
                <w:lang w:val="en-US" w:eastAsia="ru-RU"/>
              </w:rPr>
            </w:pPr>
            <w:r w:rsidRPr="00CD3685">
              <w:rPr>
                <w:rFonts w:ascii="Times New Roman" w:eastAsia="Times New Roman" w:hAnsi="Times New Roman" w:cs="Times New Roman"/>
                <w:iCs/>
                <w:sz w:val="24"/>
                <w:szCs w:val="24"/>
                <w:bdr w:val="none" w:sz="0" w:space="0" w:color="auto" w:frame="1"/>
                <w:lang w:val="en-US" w:eastAsia="ru-RU"/>
              </w:rPr>
              <w:t>Algebraic manifold</w:t>
            </w:r>
          </w:p>
        </w:tc>
        <w:tc>
          <w:tcPr>
            <w:tcW w:w="3191" w:type="dxa"/>
          </w:tcPr>
          <w:p w:rsidR="00F27E92" w:rsidRPr="00CD3685" w:rsidRDefault="00F27E92" w:rsidP="00CD3685">
            <w:pPr>
              <w:jc w:val="center"/>
              <w:textAlignment w:val="baseline"/>
              <w:rPr>
                <w:rFonts w:ascii="Times New Roman" w:eastAsia="Times New Roman" w:hAnsi="Times New Roman" w:cs="Times New Roman"/>
                <w:sz w:val="24"/>
                <w:szCs w:val="24"/>
                <w:lang w:val="en-US" w:eastAsia="ru-RU"/>
              </w:rPr>
            </w:pPr>
            <w:proofErr w:type="spellStart"/>
            <w:r w:rsidRPr="00CD3685">
              <w:rPr>
                <w:rFonts w:ascii="Times New Roman" w:eastAsia="Times New Roman" w:hAnsi="Times New Roman" w:cs="Times New Roman"/>
                <w:iCs/>
                <w:sz w:val="24"/>
                <w:szCs w:val="24"/>
                <w:bdr w:val="none" w:sz="0" w:space="0" w:color="auto" w:frame="1"/>
                <w:lang w:val="en-US" w:eastAsia="ru-RU"/>
              </w:rPr>
              <w:t>Аlgebraic</w:t>
            </w:r>
            <w:proofErr w:type="spellEnd"/>
            <w:r w:rsidRPr="00CD3685">
              <w:rPr>
                <w:rFonts w:ascii="Times New Roman" w:eastAsia="Times New Roman" w:hAnsi="Times New Roman" w:cs="Times New Roman"/>
                <w:iCs/>
                <w:sz w:val="24"/>
                <w:szCs w:val="24"/>
                <w:bdr w:val="none" w:sz="0" w:space="0" w:color="auto" w:frame="1"/>
                <w:lang w:val="en-US" w:eastAsia="ru-RU"/>
              </w:rPr>
              <w:t xml:space="preserve"> variety</w:t>
            </w:r>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sz w:val="24"/>
                <w:szCs w:val="24"/>
                <w:lang w:val="uk-UA" w:eastAsia="ru-RU"/>
              </w:rPr>
            </w:pPr>
            <w:r w:rsidRPr="00CD3685">
              <w:rPr>
                <w:rFonts w:ascii="Times New Roman" w:eastAsia="Times New Roman" w:hAnsi="Times New Roman" w:cs="Times New Roman"/>
                <w:sz w:val="24"/>
                <w:szCs w:val="24"/>
                <w:lang w:val="uk-UA" w:eastAsia="ru-RU"/>
              </w:rPr>
              <w:t>Компактний</w:t>
            </w:r>
          </w:p>
        </w:tc>
        <w:tc>
          <w:tcPr>
            <w:tcW w:w="3839" w:type="dxa"/>
          </w:tcPr>
          <w:p w:rsidR="00F27E92" w:rsidRPr="00CD3685" w:rsidRDefault="00F27E92" w:rsidP="00CD3685">
            <w:pPr>
              <w:jc w:val="center"/>
              <w:textAlignment w:val="baseline"/>
              <w:rPr>
                <w:rFonts w:ascii="Times New Roman" w:eastAsia="Times New Roman" w:hAnsi="Times New Roman" w:cs="Times New Roman"/>
                <w:sz w:val="24"/>
                <w:szCs w:val="24"/>
                <w:lang w:val="en-US" w:eastAsia="ru-RU"/>
              </w:rPr>
            </w:pPr>
            <w:proofErr w:type="spellStart"/>
            <w:r w:rsidRPr="00CD3685">
              <w:rPr>
                <w:rFonts w:ascii="Times New Roman" w:eastAsia="Times New Roman" w:hAnsi="Times New Roman" w:cs="Times New Roman"/>
                <w:iCs/>
                <w:sz w:val="24"/>
                <w:szCs w:val="24"/>
                <w:bdr w:val="none" w:sz="0" w:space="0" w:color="auto" w:frame="1"/>
                <w:lang w:val="en-US" w:eastAsia="ru-RU"/>
              </w:rPr>
              <w:t>Сompact</w:t>
            </w:r>
            <w:proofErr w:type="spellEnd"/>
          </w:p>
        </w:tc>
        <w:tc>
          <w:tcPr>
            <w:tcW w:w="319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proofErr w:type="spellStart"/>
            <w:r w:rsidRPr="00CD3685">
              <w:rPr>
                <w:rFonts w:ascii="Times New Roman" w:eastAsia="Times New Roman" w:hAnsi="Times New Roman" w:cs="Times New Roman"/>
                <w:iCs/>
                <w:sz w:val="24"/>
                <w:szCs w:val="24"/>
                <w:bdr w:val="none" w:sz="0" w:space="0" w:color="auto" w:frame="1"/>
                <w:lang w:val="en-US" w:eastAsia="ru-RU"/>
              </w:rPr>
              <w:t>Сompactum</w:t>
            </w:r>
            <w:proofErr w:type="spellEnd"/>
          </w:p>
          <w:p w:rsidR="00F27E92" w:rsidRPr="00CD3685" w:rsidRDefault="00F27E92" w:rsidP="00CD3685">
            <w:pPr>
              <w:jc w:val="center"/>
              <w:textAlignment w:val="baseline"/>
              <w:rPr>
                <w:rFonts w:ascii="Times New Roman" w:eastAsia="Times New Roman" w:hAnsi="Times New Roman" w:cs="Times New Roman"/>
                <w:sz w:val="24"/>
                <w:szCs w:val="24"/>
                <w:lang w:val="en-US" w:eastAsia="ru-RU"/>
              </w:rPr>
            </w:pPr>
            <w:proofErr w:type="spellStart"/>
            <w:r w:rsidRPr="00CD3685">
              <w:rPr>
                <w:rFonts w:ascii="Times New Roman" w:eastAsia="Times New Roman" w:hAnsi="Times New Roman" w:cs="Times New Roman"/>
                <w:iCs/>
                <w:sz w:val="24"/>
                <w:szCs w:val="24"/>
                <w:bdr w:val="none" w:sz="0" w:space="0" w:color="auto" w:frame="1"/>
                <w:lang w:val="en-US" w:eastAsia="ru-RU"/>
              </w:rPr>
              <w:t>Сompact</w:t>
            </w:r>
            <w:proofErr w:type="spellEnd"/>
            <w:r w:rsidRPr="00CD3685">
              <w:rPr>
                <w:rFonts w:ascii="Times New Roman" w:eastAsia="Times New Roman" w:hAnsi="Times New Roman" w:cs="Times New Roman"/>
                <w:iCs/>
                <w:sz w:val="24"/>
                <w:szCs w:val="24"/>
                <w:bdr w:val="none" w:sz="0" w:space="0" w:color="auto" w:frame="1"/>
                <w:lang w:val="en-US" w:eastAsia="ru-RU"/>
              </w:rPr>
              <w:t xml:space="preserve"> set</w:t>
            </w:r>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sz w:val="24"/>
                <w:szCs w:val="24"/>
                <w:lang w:val="uk-UA" w:eastAsia="ru-RU"/>
              </w:rPr>
            </w:pPr>
            <w:r w:rsidRPr="00CD3685">
              <w:rPr>
                <w:rFonts w:ascii="Times New Roman" w:eastAsia="Times New Roman" w:hAnsi="Times New Roman" w:cs="Times New Roman"/>
                <w:iCs/>
                <w:sz w:val="24"/>
                <w:szCs w:val="24"/>
                <w:bdr w:val="none" w:sz="0" w:space="0" w:color="auto" w:frame="1"/>
                <w:lang w:val="uk-UA" w:eastAsia="ru-RU"/>
              </w:rPr>
              <w:t>Узагальнені функції</w:t>
            </w:r>
          </w:p>
        </w:tc>
        <w:tc>
          <w:tcPr>
            <w:tcW w:w="3839" w:type="dxa"/>
          </w:tcPr>
          <w:p w:rsidR="00F27E92" w:rsidRPr="00CD3685" w:rsidRDefault="00F27E92" w:rsidP="00CD3685">
            <w:pPr>
              <w:jc w:val="center"/>
              <w:textAlignment w:val="baseline"/>
              <w:rPr>
                <w:rFonts w:ascii="Times New Roman" w:eastAsia="Times New Roman" w:hAnsi="Times New Roman" w:cs="Times New Roman"/>
                <w:sz w:val="24"/>
                <w:szCs w:val="24"/>
                <w:lang w:val="en-US" w:eastAsia="ru-RU"/>
              </w:rPr>
            </w:pPr>
            <w:r w:rsidRPr="00CD3685">
              <w:rPr>
                <w:rFonts w:ascii="Times New Roman" w:eastAsia="Times New Roman" w:hAnsi="Times New Roman" w:cs="Times New Roman"/>
                <w:iCs/>
                <w:sz w:val="24"/>
                <w:szCs w:val="24"/>
                <w:bdr w:val="none" w:sz="0" w:space="0" w:color="auto" w:frame="1"/>
                <w:lang w:val="en-US" w:eastAsia="ru-RU"/>
              </w:rPr>
              <w:t>Generalized functions (distributions)</w:t>
            </w:r>
          </w:p>
        </w:tc>
        <w:tc>
          <w:tcPr>
            <w:tcW w:w="319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Generalized solutions</w:t>
            </w:r>
          </w:p>
          <w:p w:rsidR="00F27E92" w:rsidRPr="00CD3685" w:rsidRDefault="00F27E92" w:rsidP="00CD3685">
            <w:pPr>
              <w:jc w:val="center"/>
              <w:textAlignment w:val="baseline"/>
              <w:rPr>
                <w:rFonts w:ascii="Times New Roman" w:eastAsia="Times New Roman" w:hAnsi="Times New Roman" w:cs="Times New Roman"/>
                <w:sz w:val="24"/>
                <w:szCs w:val="24"/>
                <w:lang w:val="en-US" w:eastAsia="ru-RU"/>
              </w:rPr>
            </w:pPr>
            <w:r w:rsidRPr="00CD3685">
              <w:rPr>
                <w:rFonts w:ascii="Times New Roman" w:eastAsia="Times New Roman" w:hAnsi="Times New Roman" w:cs="Times New Roman"/>
                <w:iCs/>
                <w:sz w:val="24"/>
                <w:szCs w:val="24"/>
                <w:bdr w:val="none" w:sz="0" w:space="0" w:color="auto" w:frame="1"/>
                <w:lang w:val="en-US" w:eastAsia="ru-RU"/>
              </w:rPr>
              <w:t>(in the sense of distributions)</w:t>
            </w:r>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uk-UA" w:eastAsia="ru-RU"/>
              </w:rPr>
            </w:pPr>
            <w:r w:rsidRPr="00CD3685">
              <w:rPr>
                <w:rFonts w:ascii="Times New Roman" w:eastAsia="Times New Roman" w:hAnsi="Times New Roman" w:cs="Times New Roman"/>
                <w:iCs/>
                <w:sz w:val="24"/>
                <w:szCs w:val="24"/>
                <w:bdr w:val="none" w:sz="0" w:space="0" w:color="auto" w:frame="1"/>
                <w:lang w:val="uk-UA" w:eastAsia="ru-RU"/>
              </w:rPr>
              <w:t xml:space="preserve">Визначення - </w:t>
            </w:r>
            <w:proofErr w:type="spellStart"/>
            <w:r w:rsidRPr="00CD3685">
              <w:rPr>
                <w:rFonts w:ascii="Times New Roman" w:eastAsia="Times New Roman" w:hAnsi="Times New Roman" w:cs="Times New Roman"/>
                <w:iCs/>
                <w:sz w:val="24"/>
                <w:szCs w:val="24"/>
                <w:bdr w:val="none" w:sz="0" w:space="0" w:color="auto" w:frame="1"/>
                <w:lang w:val="uk-UA" w:eastAsia="ru-RU"/>
              </w:rPr>
              <w:t>коректно</w:t>
            </w:r>
            <w:proofErr w:type="spellEnd"/>
          </w:p>
        </w:tc>
        <w:tc>
          <w:tcPr>
            <w:tcW w:w="3839"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This definition is correct</w:t>
            </w:r>
          </w:p>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w:t>
            </w:r>
            <w:proofErr w:type="spellStart"/>
            <w:r w:rsidRPr="00CD3685">
              <w:rPr>
                <w:rFonts w:ascii="Times New Roman" w:eastAsia="Times New Roman" w:hAnsi="Times New Roman" w:cs="Times New Roman"/>
                <w:iCs/>
                <w:sz w:val="24"/>
                <w:szCs w:val="24"/>
                <w:bdr w:val="none" w:sz="0" w:space="0" w:color="auto" w:frame="1"/>
                <w:lang w:val="en-US" w:eastAsia="ru-RU"/>
              </w:rPr>
              <w:t>це</w:t>
            </w:r>
            <w:proofErr w:type="spellEnd"/>
            <w:r w:rsidRPr="00CD3685">
              <w:rPr>
                <w:rFonts w:ascii="Times New Roman" w:eastAsia="Times New Roman" w:hAnsi="Times New Roman" w:cs="Times New Roman"/>
                <w:iCs/>
                <w:sz w:val="24"/>
                <w:szCs w:val="24"/>
                <w:bdr w:val="none" w:sz="0" w:space="0" w:color="auto" w:frame="1"/>
                <w:lang w:val="en-US" w:eastAsia="ru-RU"/>
              </w:rPr>
              <w:t xml:space="preserve"> </w:t>
            </w:r>
            <w:proofErr w:type="spellStart"/>
            <w:r w:rsidRPr="00CD3685">
              <w:rPr>
                <w:rFonts w:ascii="Times New Roman" w:eastAsia="Times New Roman" w:hAnsi="Times New Roman" w:cs="Times New Roman"/>
                <w:iCs/>
                <w:sz w:val="24"/>
                <w:szCs w:val="24"/>
                <w:bdr w:val="none" w:sz="0" w:space="0" w:color="auto" w:frame="1"/>
                <w:lang w:val="en-US" w:eastAsia="ru-RU"/>
              </w:rPr>
              <w:t>визначення</w:t>
            </w:r>
            <w:proofErr w:type="spellEnd"/>
            <w:r w:rsidRPr="00CD3685">
              <w:rPr>
                <w:rFonts w:ascii="Times New Roman" w:eastAsia="Times New Roman" w:hAnsi="Times New Roman" w:cs="Times New Roman"/>
                <w:iCs/>
                <w:sz w:val="24"/>
                <w:szCs w:val="24"/>
                <w:bdr w:val="none" w:sz="0" w:space="0" w:color="auto" w:frame="1"/>
                <w:lang w:val="en-US" w:eastAsia="ru-RU"/>
              </w:rPr>
              <w:t xml:space="preserve"> - </w:t>
            </w:r>
            <w:proofErr w:type="spellStart"/>
            <w:r w:rsidRPr="00CD3685">
              <w:rPr>
                <w:rFonts w:ascii="Times New Roman" w:eastAsia="Times New Roman" w:hAnsi="Times New Roman" w:cs="Times New Roman"/>
                <w:iCs/>
                <w:sz w:val="24"/>
                <w:szCs w:val="24"/>
                <w:bdr w:val="none" w:sz="0" w:space="0" w:color="auto" w:frame="1"/>
                <w:lang w:val="en-US" w:eastAsia="ru-RU"/>
              </w:rPr>
              <w:t>правильне</w:t>
            </w:r>
            <w:proofErr w:type="spellEnd"/>
            <w:r w:rsidRPr="00CD3685">
              <w:rPr>
                <w:rFonts w:ascii="Times New Roman" w:eastAsia="Times New Roman" w:hAnsi="Times New Roman" w:cs="Times New Roman"/>
                <w:iCs/>
                <w:sz w:val="24"/>
                <w:szCs w:val="24"/>
                <w:bdr w:val="none" w:sz="0" w:space="0" w:color="auto" w:frame="1"/>
                <w:lang w:val="en-US" w:eastAsia="ru-RU"/>
              </w:rPr>
              <w:t>)</w:t>
            </w:r>
          </w:p>
        </w:tc>
        <w:tc>
          <w:tcPr>
            <w:tcW w:w="319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This notion is well-defined</w:t>
            </w:r>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uk-UA" w:eastAsia="ru-RU"/>
              </w:rPr>
            </w:pPr>
            <w:r w:rsidRPr="00CD3685">
              <w:rPr>
                <w:rFonts w:ascii="Times New Roman" w:eastAsia="Times New Roman" w:hAnsi="Times New Roman" w:cs="Times New Roman"/>
                <w:iCs/>
                <w:sz w:val="24"/>
                <w:szCs w:val="24"/>
                <w:bdr w:val="none" w:sz="0" w:space="0" w:color="auto" w:frame="1"/>
                <w:lang w:val="uk-UA" w:eastAsia="ru-RU"/>
              </w:rPr>
              <w:t>Параграф</w:t>
            </w:r>
          </w:p>
        </w:tc>
        <w:tc>
          <w:tcPr>
            <w:tcW w:w="3839" w:type="dxa"/>
          </w:tcPr>
          <w:p w:rsidR="00F27E92" w:rsidRPr="00CD3685" w:rsidRDefault="00F27E92" w:rsidP="00CD3685">
            <w:pPr>
              <w:jc w:val="center"/>
              <w:textAlignment w:val="baseline"/>
              <w:rPr>
                <w:rFonts w:ascii="Times New Roman" w:eastAsia="Times New Roman" w:hAnsi="Times New Roman" w:cs="Times New Roman"/>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Paragraph</w:t>
            </w:r>
          </w:p>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sz w:val="24"/>
                <w:szCs w:val="24"/>
                <w:bdr w:val="none" w:sz="0" w:space="0" w:color="auto" w:frame="1"/>
                <w:lang w:val="en-US" w:eastAsia="ru-RU"/>
              </w:rPr>
              <w:t>(</w:t>
            </w:r>
            <w:proofErr w:type="spellStart"/>
            <w:r w:rsidRPr="00CD3685">
              <w:rPr>
                <w:rFonts w:ascii="Times New Roman" w:eastAsia="Times New Roman" w:hAnsi="Times New Roman" w:cs="Times New Roman"/>
                <w:iCs/>
                <w:sz w:val="24"/>
                <w:szCs w:val="24"/>
                <w:bdr w:val="none" w:sz="0" w:space="0" w:color="auto" w:frame="1"/>
                <w:lang w:val="en-US" w:eastAsia="ru-RU"/>
              </w:rPr>
              <w:t>абзац</w:t>
            </w:r>
            <w:proofErr w:type="spellEnd"/>
            <w:r w:rsidRPr="00CD3685">
              <w:rPr>
                <w:rFonts w:ascii="Times New Roman" w:eastAsia="Times New Roman" w:hAnsi="Times New Roman" w:cs="Times New Roman"/>
                <w:iCs/>
                <w:sz w:val="24"/>
                <w:szCs w:val="24"/>
                <w:bdr w:val="none" w:sz="0" w:space="0" w:color="auto" w:frame="1"/>
                <w:lang w:val="en-US" w:eastAsia="ru-RU"/>
              </w:rPr>
              <w:t>)</w:t>
            </w:r>
          </w:p>
        </w:tc>
        <w:tc>
          <w:tcPr>
            <w:tcW w:w="319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Section</w:t>
            </w:r>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sz w:val="24"/>
                <w:szCs w:val="24"/>
                <w:bdr w:val="none" w:sz="0" w:space="0" w:color="auto" w:frame="1"/>
                <w:lang w:val="uk-UA" w:eastAsia="ru-RU"/>
              </w:rPr>
            </w:pPr>
            <w:r w:rsidRPr="00CD3685">
              <w:rPr>
                <w:rFonts w:ascii="Times New Roman" w:eastAsia="Times New Roman" w:hAnsi="Times New Roman" w:cs="Times New Roman"/>
                <w:iCs/>
                <w:sz w:val="24"/>
                <w:szCs w:val="24"/>
                <w:bdr w:val="none" w:sz="0" w:space="0" w:color="auto" w:frame="1"/>
                <w:lang w:val="uk-UA" w:eastAsia="ru-RU"/>
              </w:rPr>
              <w:t>Карта</w:t>
            </w:r>
          </w:p>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uk-UA" w:eastAsia="ru-RU"/>
              </w:rPr>
            </w:pPr>
            <w:r w:rsidRPr="00CD3685">
              <w:rPr>
                <w:rFonts w:ascii="Times New Roman" w:eastAsia="Times New Roman" w:hAnsi="Times New Roman" w:cs="Times New Roman"/>
                <w:sz w:val="24"/>
                <w:szCs w:val="24"/>
                <w:bdr w:val="none" w:sz="0" w:space="0" w:color="auto" w:frame="1"/>
                <w:lang w:val="uk-UA" w:eastAsia="ru-RU"/>
              </w:rPr>
              <w:t>(у контексті диференціальної топології)</w:t>
            </w:r>
          </w:p>
        </w:tc>
        <w:tc>
          <w:tcPr>
            <w:tcW w:w="3839" w:type="dxa"/>
          </w:tcPr>
          <w:p w:rsidR="00F27E92" w:rsidRPr="00CD3685" w:rsidRDefault="00F27E92" w:rsidP="00CD3685">
            <w:pPr>
              <w:jc w:val="center"/>
              <w:textAlignment w:val="baseline"/>
              <w:rPr>
                <w:rFonts w:ascii="Times New Roman" w:eastAsia="Times New Roman" w:hAnsi="Times New Roman" w:cs="Times New Roman"/>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Map</w:t>
            </w:r>
          </w:p>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sz w:val="24"/>
                <w:szCs w:val="24"/>
                <w:bdr w:val="none" w:sz="0" w:space="0" w:color="auto" w:frame="1"/>
                <w:lang w:val="en-US" w:eastAsia="ru-RU"/>
              </w:rPr>
              <w:t>(</w:t>
            </w:r>
            <w:proofErr w:type="spellStart"/>
            <w:r w:rsidRPr="00CD3685">
              <w:rPr>
                <w:rFonts w:ascii="Times New Roman" w:eastAsia="Times New Roman" w:hAnsi="Times New Roman" w:cs="Times New Roman"/>
                <w:sz w:val="24"/>
                <w:szCs w:val="24"/>
                <w:bdr w:val="none" w:sz="0" w:space="0" w:color="auto" w:frame="1"/>
                <w:lang w:val="en-US" w:eastAsia="ru-RU"/>
              </w:rPr>
              <w:t>відображення</w:t>
            </w:r>
            <w:proofErr w:type="spellEnd"/>
            <w:r w:rsidRPr="00CD3685">
              <w:rPr>
                <w:rFonts w:ascii="Times New Roman" w:eastAsia="Times New Roman" w:hAnsi="Times New Roman" w:cs="Times New Roman"/>
                <w:sz w:val="24"/>
                <w:szCs w:val="24"/>
                <w:bdr w:val="none" w:sz="0" w:space="0" w:color="auto" w:frame="1"/>
                <w:lang w:val="en-US" w:eastAsia="ru-RU"/>
              </w:rPr>
              <w:t xml:space="preserve">, а </w:t>
            </w:r>
            <w:proofErr w:type="spellStart"/>
            <w:r w:rsidRPr="00CD3685">
              <w:rPr>
                <w:rFonts w:ascii="Times New Roman" w:eastAsia="Times New Roman" w:hAnsi="Times New Roman" w:cs="Times New Roman"/>
                <w:sz w:val="24"/>
                <w:szCs w:val="24"/>
                <w:bdr w:val="none" w:sz="0" w:space="0" w:color="auto" w:frame="1"/>
                <w:lang w:val="en-US" w:eastAsia="ru-RU"/>
              </w:rPr>
              <w:t>не</w:t>
            </w:r>
            <w:proofErr w:type="spellEnd"/>
            <w:r w:rsidRPr="00CD3685">
              <w:rPr>
                <w:rFonts w:ascii="Times New Roman" w:eastAsia="Times New Roman" w:hAnsi="Times New Roman" w:cs="Times New Roman"/>
                <w:sz w:val="24"/>
                <w:szCs w:val="24"/>
                <w:bdr w:val="none" w:sz="0" w:space="0" w:color="auto" w:frame="1"/>
                <w:lang w:val="en-US" w:eastAsia="ru-RU"/>
              </w:rPr>
              <w:t xml:space="preserve"> </w:t>
            </w:r>
            <w:proofErr w:type="spellStart"/>
            <w:r w:rsidRPr="00CD3685">
              <w:rPr>
                <w:rFonts w:ascii="Times New Roman" w:eastAsia="Times New Roman" w:hAnsi="Times New Roman" w:cs="Times New Roman"/>
                <w:sz w:val="24"/>
                <w:szCs w:val="24"/>
                <w:bdr w:val="none" w:sz="0" w:space="0" w:color="auto" w:frame="1"/>
                <w:lang w:val="en-US" w:eastAsia="ru-RU"/>
              </w:rPr>
              <w:t>карта</w:t>
            </w:r>
            <w:proofErr w:type="spellEnd"/>
            <w:r w:rsidRPr="00CD3685">
              <w:rPr>
                <w:rFonts w:ascii="Times New Roman" w:eastAsia="Times New Roman" w:hAnsi="Times New Roman" w:cs="Times New Roman"/>
                <w:sz w:val="24"/>
                <w:szCs w:val="24"/>
                <w:bdr w:val="none" w:sz="0" w:space="0" w:color="auto" w:frame="1"/>
                <w:lang w:val="en-US" w:eastAsia="ru-RU"/>
              </w:rPr>
              <w:t>)</w:t>
            </w:r>
          </w:p>
        </w:tc>
        <w:tc>
          <w:tcPr>
            <w:tcW w:w="319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proofErr w:type="spellStart"/>
            <w:r w:rsidRPr="00CD3685">
              <w:rPr>
                <w:rFonts w:ascii="Times New Roman" w:eastAsia="Times New Roman" w:hAnsi="Times New Roman" w:cs="Times New Roman"/>
                <w:iCs/>
                <w:sz w:val="24"/>
                <w:szCs w:val="24"/>
                <w:bdr w:val="none" w:sz="0" w:space="0" w:color="auto" w:frame="1"/>
                <w:lang w:val="en-US" w:eastAsia="ru-RU"/>
              </w:rPr>
              <w:t>Сhart</w:t>
            </w:r>
            <w:proofErr w:type="spellEnd"/>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uk-UA" w:eastAsia="ru-RU"/>
              </w:rPr>
            </w:pPr>
            <w:r w:rsidRPr="00CD3685">
              <w:rPr>
                <w:rFonts w:ascii="Times New Roman" w:eastAsia="Times New Roman" w:hAnsi="Times New Roman" w:cs="Times New Roman"/>
                <w:iCs/>
                <w:sz w:val="24"/>
                <w:szCs w:val="24"/>
                <w:bdr w:val="none" w:sz="0" w:space="0" w:color="auto" w:frame="1"/>
                <w:lang w:val="uk-UA" w:eastAsia="ru-RU"/>
              </w:rPr>
              <w:t>Блок-схема</w:t>
            </w:r>
          </w:p>
        </w:tc>
        <w:tc>
          <w:tcPr>
            <w:tcW w:w="3839"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block- scheme</w:t>
            </w:r>
          </w:p>
        </w:tc>
        <w:tc>
          <w:tcPr>
            <w:tcW w:w="319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flowchart</w:t>
            </w:r>
          </w:p>
        </w:tc>
      </w:tr>
      <w:tr w:rsidR="00CD3685" w:rsidRPr="00CD3685" w:rsidTr="00AE1648">
        <w:trPr>
          <w:jc w:val="center"/>
        </w:trPr>
        <w:tc>
          <w:tcPr>
            <w:tcW w:w="254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uk-UA" w:eastAsia="ru-RU"/>
              </w:rPr>
            </w:pPr>
            <w:r w:rsidRPr="00CD3685">
              <w:rPr>
                <w:rFonts w:ascii="Times New Roman" w:eastAsia="Times New Roman" w:hAnsi="Times New Roman" w:cs="Times New Roman"/>
                <w:iCs/>
                <w:sz w:val="24"/>
                <w:szCs w:val="24"/>
                <w:bdr w:val="none" w:sz="0" w:space="0" w:color="auto" w:frame="1"/>
                <w:lang w:val="uk-UA" w:eastAsia="ru-RU"/>
              </w:rPr>
              <w:t xml:space="preserve">Момент </w:t>
            </w:r>
            <w:proofErr w:type="spellStart"/>
            <w:r w:rsidRPr="00CD3685">
              <w:rPr>
                <w:rFonts w:ascii="Times New Roman" w:eastAsia="Times New Roman" w:hAnsi="Times New Roman" w:cs="Times New Roman"/>
                <w:iCs/>
                <w:sz w:val="24"/>
                <w:szCs w:val="24"/>
                <w:bdr w:val="none" w:sz="0" w:space="0" w:color="auto" w:frame="1"/>
                <w:lang w:val="uk-UA" w:eastAsia="ru-RU"/>
              </w:rPr>
              <w:t>количества</w:t>
            </w:r>
            <w:proofErr w:type="spellEnd"/>
            <w:r w:rsidRPr="00CD3685">
              <w:rPr>
                <w:rFonts w:ascii="Times New Roman" w:eastAsia="Times New Roman" w:hAnsi="Times New Roman" w:cs="Times New Roman"/>
                <w:iCs/>
                <w:sz w:val="24"/>
                <w:szCs w:val="24"/>
                <w:bdr w:val="none" w:sz="0" w:space="0" w:color="auto" w:frame="1"/>
                <w:lang w:val="uk-UA" w:eastAsia="ru-RU"/>
              </w:rPr>
              <w:t xml:space="preserve"> </w:t>
            </w:r>
            <w:proofErr w:type="spellStart"/>
            <w:r w:rsidRPr="00CD3685">
              <w:rPr>
                <w:rFonts w:ascii="Times New Roman" w:eastAsia="Times New Roman" w:hAnsi="Times New Roman" w:cs="Times New Roman"/>
                <w:iCs/>
                <w:sz w:val="24"/>
                <w:szCs w:val="24"/>
                <w:bdr w:val="none" w:sz="0" w:space="0" w:color="auto" w:frame="1"/>
                <w:lang w:val="uk-UA" w:eastAsia="ru-RU"/>
              </w:rPr>
              <w:t>движения</w:t>
            </w:r>
            <w:proofErr w:type="spellEnd"/>
          </w:p>
        </w:tc>
        <w:tc>
          <w:tcPr>
            <w:tcW w:w="3839"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Moment of movement</w:t>
            </w:r>
          </w:p>
        </w:tc>
        <w:tc>
          <w:tcPr>
            <w:tcW w:w="3191" w:type="dxa"/>
          </w:tcPr>
          <w:p w:rsidR="00F27E92" w:rsidRPr="00CD3685" w:rsidRDefault="00F27E92" w:rsidP="00CD3685">
            <w:pPr>
              <w:jc w:val="center"/>
              <w:textAlignment w:val="baseline"/>
              <w:rPr>
                <w:rFonts w:ascii="Times New Roman" w:eastAsia="Times New Roman" w:hAnsi="Times New Roman" w:cs="Times New Roman"/>
                <w:iCs/>
                <w:sz w:val="24"/>
                <w:szCs w:val="24"/>
                <w:bdr w:val="none" w:sz="0" w:space="0" w:color="auto" w:frame="1"/>
                <w:lang w:val="en-US" w:eastAsia="ru-RU"/>
              </w:rPr>
            </w:pPr>
            <w:r w:rsidRPr="00CD3685">
              <w:rPr>
                <w:rFonts w:ascii="Times New Roman" w:eastAsia="Times New Roman" w:hAnsi="Times New Roman" w:cs="Times New Roman"/>
                <w:iCs/>
                <w:sz w:val="24"/>
                <w:szCs w:val="24"/>
                <w:bdr w:val="none" w:sz="0" w:space="0" w:color="auto" w:frame="1"/>
                <w:lang w:val="en-US" w:eastAsia="ru-RU"/>
              </w:rPr>
              <w:t>angular momentum</w:t>
            </w:r>
          </w:p>
        </w:tc>
      </w:tr>
    </w:tbl>
    <w:p w:rsidR="00CD3685" w:rsidRDefault="00CD3685" w:rsidP="00CD3685">
      <w:pPr>
        <w:pStyle w:val="ab"/>
        <w:rPr>
          <w:bdr w:val="none" w:sz="0" w:space="0" w:color="auto" w:frame="1"/>
          <w:lang w:val="en-US" w:eastAsia="ru-RU"/>
        </w:rPr>
      </w:pPr>
    </w:p>
    <w:p w:rsidR="00BA1855" w:rsidRPr="00CD3685" w:rsidRDefault="00F27E92" w:rsidP="00F27E9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Times New Roman" w:eastAsia="Times New Roman" w:hAnsi="Times New Roman" w:cs="Times New Roman"/>
          <w:sz w:val="28"/>
          <w:szCs w:val="28"/>
          <w:bdr w:val="none" w:sz="0" w:space="0" w:color="auto" w:frame="1"/>
          <w:lang w:val="uk-UA" w:eastAsia="ru-RU"/>
        </w:rPr>
        <w:t xml:space="preserve">Наведемо приклади, коли </w:t>
      </w:r>
      <w:r w:rsidR="00123E02" w:rsidRPr="00CD3685">
        <w:rPr>
          <w:rFonts w:ascii="Times New Roman" w:eastAsia="Times New Roman" w:hAnsi="Times New Roman" w:cs="Times New Roman"/>
          <w:sz w:val="28"/>
          <w:szCs w:val="28"/>
          <w:bdr w:val="none" w:sz="0" w:space="0" w:color="auto" w:frame="1"/>
          <w:lang w:val="uk-UA" w:eastAsia="ru-RU"/>
        </w:rPr>
        <w:t xml:space="preserve">при перекладі з’являється </w:t>
      </w:r>
      <w:r w:rsidRPr="00CD3685">
        <w:rPr>
          <w:rFonts w:ascii="Times New Roman" w:eastAsia="Times New Roman" w:hAnsi="Times New Roman" w:cs="Times New Roman"/>
          <w:sz w:val="28"/>
          <w:szCs w:val="28"/>
          <w:bdr w:val="none" w:sz="0" w:space="0" w:color="auto" w:frame="1"/>
          <w:lang w:val="uk-UA" w:eastAsia="ru-RU"/>
        </w:rPr>
        <w:t>д</w:t>
      </w:r>
      <w:r w:rsidR="004C64C3" w:rsidRPr="00CD3685">
        <w:rPr>
          <w:rFonts w:ascii="Times New Roman" w:eastAsia="Times New Roman" w:hAnsi="Times New Roman" w:cs="Times New Roman"/>
          <w:sz w:val="28"/>
          <w:szCs w:val="28"/>
          <w:bdr w:val="none" w:sz="0" w:space="0" w:color="auto" w:frame="1"/>
          <w:lang w:val="uk-UA" w:eastAsia="ru-RU"/>
        </w:rPr>
        <w:t>и</w:t>
      </w:r>
      <w:r w:rsidRPr="00CD3685">
        <w:rPr>
          <w:rFonts w:ascii="Times New Roman" w:eastAsia="Times New Roman" w:hAnsi="Times New Roman" w:cs="Times New Roman"/>
          <w:sz w:val="28"/>
          <w:szCs w:val="28"/>
          <w:bdr w:val="none" w:sz="0" w:space="0" w:color="auto" w:frame="1"/>
          <w:lang w:val="uk-UA" w:eastAsia="ru-RU"/>
        </w:rPr>
        <w:t xml:space="preserve">лема (Рис.1). Наприклад, не можна перевести </w:t>
      </w:r>
      <w:proofErr w:type="spellStart"/>
      <w:r w:rsidRPr="00CD3685">
        <w:rPr>
          <w:rFonts w:ascii="Times New Roman" w:eastAsia="Times New Roman" w:hAnsi="Times New Roman" w:cs="Times New Roman"/>
          <w:sz w:val="28"/>
          <w:szCs w:val="28"/>
          <w:bdr w:val="none" w:sz="0" w:space="0" w:color="auto" w:frame="1"/>
          <w:lang w:val="uk-UA" w:eastAsia="ru-RU"/>
        </w:rPr>
        <w:t>Poincare</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problem</w:t>
      </w:r>
      <w:proofErr w:type="spellEnd"/>
      <w:r w:rsidRPr="00CD3685">
        <w:rPr>
          <w:rFonts w:ascii="Times New Roman" w:eastAsia="Times New Roman" w:hAnsi="Times New Roman" w:cs="Times New Roman"/>
          <w:sz w:val="28"/>
          <w:szCs w:val="28"/>
          <w:bdr w:val="none" w:sz="0" w:space="0" w:color="auto" w:frame="1"/>
          <w:lang w:val="uk-UA" w:eastAsia="ru-RU"/>
        </w:rPr>
        <w:t xml:space="preserve"> як завдання </w:t>
      </w:r>
      <w:proofErr w:type="spellStart"/>
      <w:r w:rsidRPr="00CD3685">
        <w:rPr>
          <w:rFonts w:ascii="Times New Roman" w:eastAsia="Times New Roman" w:hAnsi="Times New Roman" w:cs="Times New Roman"/>
          <w:sz w:val="28"/>
          <w:szCs w:val="28"/>
          <w:bdr w:val="none" w:sz="0" w:space="0" w:color="auto" w:frame="1"/>
          <w:lang w:val="uk-UA" w:eastAsia="ru-RU"/>
        </w:rPr>
        <w:t>Пуанкаре</w:t>
      </w:r>
      <w:proofErr w:type="spellEnd"/>
      <w:r w:rsidRPr="00CD3685">
        <w:rPr>
          <w:rFonts w:ascii="Times New Roman" w:eastAsia="Times New Roman" w:hAnsi="Times New Roman" w:cs="Times New Roman"/>
          <w:sz w:val="28"/>
          <w:szCs w:val="28"/>
          <w:bdr w:val="none" w:sz="0" w:space="0" w:color="auto" w:frame="1"/>
          <w:lang w:val="uk-UA" w:eastAsia="ru-RU"/>
        </w:rPr>
        <w:t xml:space="preserve">, потрібно перекласти, як проблема </w:t>
      </w:r>
      <w:proofErr w:type="spellStart"/>
      <w:r w:rsidRPr="00CD3685">
        <w:rPr>
          <w:rFonts w:ascii="Times New Roman" w:eastAsia="Times New Roman" w:hAnsi="Times New Roman" w:cs="Times New Roman"/>
          <w:sz w:val="28"/>
          <w:szCs w:val="28"/>
          <w:bdr w:val="none" w:sz="0" w:space="0" w:color="auto" w:frame="1"/>
          <w:lang w:val="uk-UA" w:eastAsia="ru-RU"/>
        </w:rPr>
        <w:t>Пуанкаре</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
    <w:p w:rsidR="00F27E92" w:rsidRPr="00CD3685" w:rsidRDefault="00F27E92" w:rsidP="00F27E92">
      <w:pPr>
        <w:spacing w:after="0" w:line="360" w:lineRule="auto"/>
        <w:ind w:firstLine="709"/>
        <w:jc w:val="both"/>
        <w:textAlignment w:val="baseline"/>
        <w:rPr>
          <w:rFonts w:ascii="Times New Roman" w:eastAsia="Times New Roman" w:hAnsi="Times New Roman" w:cs="Times New Roman"/>
          <w:i/>
          <w:iCs/>
          <w:sz w:val="28"/>
          <w:szCs w:val="28"/>
          <w:bdr w:val="none" w:sz="0" w:space="0" w:color="auto" w:frame="1"/>
          <w:lang w:val="uk-UA" w:eastAsia="ru-RU"/>
        </w:rPr>
      </w:pPr>
      <w:r w:rsidRPr="00CD3685">
        <w:rPr>
          <w:rFonts w:ascii="Times New Roman" w:eastAsia="Times New Roman" w:hAnsi="Times New Roman" w:cs="Times New Roman"/>
          <w:sz w:val="28"/>
          <w:szCs w:val="28"/>
          <w:bdr w:val="none" w:sz="0" w:space="0" w:color="auto" w:frame="1"/>
          <w:lang w:val="uk-UA" w:eastAsia="ru-RU"/>
        </w:rPr>
        <w:t xml:space="preserve">Бувають ситуації, коли англійське слово має багато різних </w:t>
      </w:r>
      <w:proofErr w:type="spellStart"/>
      <w:r w:rsidRPr="00CD3685">
        <w:rPr>
          <w:rFonts w:ascii="Times New Roman" w:eastAsia="Times New Roman" w:hAnsi="Times New Roman" w:cs="Times New Roman"/>
          <w:sz w:val="28"/>
          <w:szCs w:val="28"/>
          <w:bdr w:val="none" w:sz="0" w:space="0" w:color="auto" w:frame="1"/>
          <w:lang w:val="uk-UA" w:eastAsia="ru-RU"/>
        </w:rPr>
        <w:t>сенсів</w:t>
      </w:r>
      <w:proofErr w:type="spellEnd"/>
      <w:r w:rsidRPr="00CD3685">
        <w:rPr>
          <w:rFonts w:ascii="Times New Roman" w:eastAsia="Times New Roman" w:hAnsi="Times New Roman" w:cs="Times New Roman"/>
          <w:sz w:val="28"/>
          <w:szCs w:val="28"/>
          <w:bdr w:val="none" w:sz="0" w:space="0" w:color="auto" w:frame="1"/>
          <w:lang w:val="uk-UA" w:eastAsia="ru-RU"/>
        </w:rPr>
        <w:t xml:space="preserve"> в українській мові. Так, в англійському є </w:t>
      </w:r>
      <w:proofErr w:type="spellStart"/>
      <w:r w:rsidRPr="00CD3685">
        <w:rPr>
          <w:rFonts w:ascii="Times New Roman" w:eastAsia="Times New Roman" w:hAnsi="Times New Roman" w:cs="Times New Roman"/>
          <w:i/>
          <w:sz w:val="28"/>
          <w:szCs w:val="28"/>
          <w:bdr w:val="none" w:sz="0" w:space="0" w:color="auto" w:frame="1"/>
          <w:lang w:val="uk-UA" w:eastAsia="ru-RU"/>
        </w:rPr>
        <w:t>place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locus</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spot</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position</w:t>
      </w:r>
      <w:proofErr w:type="spellEnd"/>
      <w:r w:rsidRPr="00CD3685">
        <w:rPr>
          <w:rFonts w:ascii="Times New Roman" w:eastAsia="Times New Roman" w:hAnsi="Times New Roman" w:cs="Times New Roman"/>
          <w:sz w:val="28"/>
          <w:szCs w:val="28"/>
          <w:bdr w:val="none" w:sz="0" w:space="0" w:color="auto" w:frame="1"/>
          <w:lang w:val="uk-UA" w:eastAsia="ru-RU"/>
        </w:rPr>
        <w:t xml:space="preserve">, яке по-українськи переводиться як місце. І щоб перевести його правильно потрібно зрозуміти контекст і сенс. Геометричне місце - це </w:t>
      </w:r>
      <w:proofErr w:type="spellStart"/>
      <w:r w:rsidRPr="00CD3685">
        <w:rPr>
          <w:rFonts w:ascii="Times New Roman" w:eastAsia="Times New Roman" w:hAnsi="Times New Roman" w:cs="Times New Roman"/>
          <w:i/>
          <w:sz w:val="28"/>
          <w:szCs w:val="28"/>
          <w:bdr w:val="none" w:sz="0" w:space="0" w:color="auto" w:frame="1"/>
          <w:lang w:val="uk-UA" w:eastAsia="ru-RU"/>
        </w:rPr>
        <w:t>geometric</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locus</w:t>
      </w:r>
      <w:proofErr w:type="spellEnd"/>
      <w:r w:rsidRPr="00CD3685">
        <w:rPr>
          <w:rFonts w:ascii="Times New Roman" w:eastAsia="Times New Roman" w:hAnsi="Times New Roman" w:cs="Times New Roman"/>
          <w:sz w:val="28"/>
          <w:szCs w:val="28"/>
          <w:bdr w:val="none" w:sz="0" w:space="0" w:color="auto" w:frame="1"/>
          <w:lang w:val="uk-UA" w:eastAsia="ru-RU"/>
        </w:rPr>
        <w:t xml:space="preserve">. Ще явище </w:t>
      </w:r>
      <w:r w:rsidRPr="00CD3685">
        <w:rPr>
          <w:rFonts w:ascii="Times New Roman" w:eastAsia="Times New Roman" w:hAnsi="Times New Roman" w:cs="Times New Roman"/>
          <w:sz w:val="28"/>
          <w:szCs w:val="28"/>
          <w:bdr w:val="none" w:sz="0" w:space="0" w:color="auto" w:frame="1"/>
          <w:lang w:val="uk-UA" w:eastAsia="ru-RU"/>
        </w:rPr>
        <w:lastRenderedPageBreak/>
        <w:t xml:space="preserve">має місце переводиться як </w:t>
      </w:r>
      <w:proofErr w:type="spellStart"/>
      <w:r w:rsidRPr="00CD3685">
        <w:rPr>
          <w:rFonts w:ascii="Times New Roman" w:eastAsia="Times New Roman" w:hAnsi="Times New Roman" w:cs="Times New Roman"/>
          <w:i/>
          <w:sz w:val="28"/>
          <w:szCs w:val="28"/>
          <w:bdr w:val="none" w:sz="0" w:space="0" w:color="auto" w:frame="1"/>
          <w:lang w:val="uk-UA" w:eastAsia="ru-RU"/>
        </w:rPr>
        <w:t>the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phenomenon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occurs</w:t>
      </w:r>
      <w:proofErr w:type="spellEnd"/>
      <w:r w:rsidRPr="00CD3685">
        <w:rPr>
          <w:rFonts w:ascii="Times New Roman" w:eastAsia="Times New Roman" w:hAnsi="Times New Roman" w:cs="Times New Roman"/>
          <w:sz w:val="28"/>
          <w:szCs w:val="28"/>
          <w:bdr w:val="none" w:sz="0" w:space="0" w:color="auto" w:frame="1"/>
          <w:lang w:val="uk-UA" w:eastAsia="ru-RU"/>
        </w:rPr>
        <w:t>.</w:t>
      </w:r>
      <w:r w:rsidR="00E97533" w:rsidRPr="00CD3685">
        <w:rPr>
          <w:rFonts w:ascii="Times New Roman" w:eastAsia="Times New Roman" w:hAnsi="Times New Roman" w:cs="Times New Roman"/>
          <w:sz w:val="28"/>
          <w:szCs w:val="28"/>
          <w:bdr w:val="none" w:sz="0" w:space="0" w:color="auto" w:frame="1"/>
          <w:lang w:val="uk-UA" w:eastAsia="ru-RU"/>
        </w:rPr>
        <w:t xml:space="preserve"> Або навпаки для перекладу з української на англійську теж присутня неоднозначність, що обумовлюється розумінням контексту (Рис.</w:t>
      </w:r>
      <w:r w:rsidR="00CD3685">
        <w:rPr>
          <w:rFonts w:ascii="Times New Roman" w:eastAsia="Times New Roman" w:hAnsi="Times New Roman" w:cs="Times New Roman"/>
          <w:sz w:val="28"/>
          <w:szCs w:val="28"/>
          <w:bdr w:val="none" w:sz="0" w:space="0" w:color="auto" w:frame="1"/>
          <w:lang w:val="en-US" w:eastAsia="ru-RU"/>
        </w:rPr>
        <w:t xml:space="preserve"> </w:t>
      </w:r>
      <w:r w:rsidR="00E97533" w:rsidRPr="00CD3685">
        <w:rPr>
          <w:rFonts w:ascii="Times New Roman" w:eastAsia="Times New Roman" w:hAnsi="Times New Roman" w:cs="Times New Roman"/>
          <w:sz w:val="28"/>
          <w:szCs w:val="28"/>
          <w:bdr w:val="none" w:sz="0" w:space="0" w:color="auto" w:frame="1"/>
          <w:lang w:val="uk-UA" w:eastAsia="ru-RU"/>
        </w:rPr>
        <w:t>2).</w:t>
      </w:r>
    </w:p>
    <w:p w:rsidR="00F27E92" w:rsidRPr="00CD3685" w:rsidRDefault="00F27E92" w:rsidP="00F27E92">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Calibri" w:eastAsia="Calibri" w:hAnsi="Calibri" w:cs="Times New Roman"/>
          <w:noProof/>
          <w:lang w:eastAsia="ru-RU"/>
        </w:rPr>
        <mc:AlternateContent>
          <mc:Choice Requires="wpc">
            <w:drawing>
              <wp:inline distT="0" distB="0" distL="0" distR="0" wp14:anchorId="7A81AD04" wp14:editId="5BD76F0F">
                <wp:extent cx="5819775" cy="2019299"/>
                <wp:effectExtent l="0" t="0" r="0" b="19685"/>
                <wp:docPr id="499" name="Полотно 4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Line 5"/>
                        <wps:cNvCnPr>
                          <a:stCxn id="22" idx="2"/>
                        </wps:cNvCnPr>
                        <wps:spPr bwMode="auto">
                          <a:xfrm flipH="1">
                            <a:off x="1079501" y="942679"/>
                            <a:ext cx="1604328" cy="49451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1" name="Rectangle 7"/>
                        <wps:cNvSpPr>
                          <a:spLocks noChangeArrowheads="1"/>
                        </wps:cNvSpPr>
                        <wps:spPr bwMode="auto">
                          <a:xfrm>
                            <a:off x="1301115" y="63500"/>
                            <a:ext cx="2781301" cy="309245"/>
                          </a:xfrm>
                          <a:prstGeom prst="rect">
                            <a:avLst/>
                          </a:prstGeom>
                          <a:solidFill>
                            <a:srgbClr val="FFFFFF"/>
                          </a:solidFill>
                          <a:ln w="15875">
                            <a:solidFill>
                              <a:srgbClr val="000000"/>
                            </a:solidFill>
                            <a:miter lim="800000"/>
                            <a:headEnd/>
                            <a:tailEnd/>
                          </a:ln>
                        </wps:spPr>
                        <wps:txbx>
                          <w:txbxContent>
                            <w:p w:rsidR="00F27E92" w:rsidRPr="001242BD" w:rsidRDefault="00F27E92" w:rsidP="00F27E92">
                              <w:pPr>
                                <w:jc w:val="center"/>
                                <w:rPr>
                                  <w:rFonts w:ascii="Times New Roman" w:hAnsi="Times New Roman"/>
                                  <w:b/>
                                  <w:bCs/>
                                  <w:sz w:val="24"/>
                                  <w:szCs w:val="24"/>
                                  <w:lang w:val="uk-UA"/>
                                </w:rPr>
                              </w:pPr>
                              <w:r w:rsidRPr="00CF3992">
                                <w:rPr>
                                  <w:rFonts w:ascii="Times New Roman" w:eastAsia="Times New Roman" w:hAnsi="Times New Roman" w:cs="Times New Roman"/>
                                  <w:color w:val="262626"/>
                                  <w:sz w:val="28"/>
                                  <w:szCs w:val="28"/>
                                  <w:bdr w:val="none" w:sz="0" w:space="0" w:color="auto" w:frame="1"/>
                                  <w:lang w:val="uk-UA" w:eastAsia="ru-RU"/>
                                </w:rPr>
                                <w:t xml:space="preserve">Англійське слово </w:t>
                              </w:r>
                              <w:proofErr w:type="spellStart"/>
                              <w:r w:rsidRPr="00CF3992">
                                <w:rPr>
                                  <w:rFonts w:ascii="Times New Roman" w:eastAsia="Times New Roman" w:hAnsi="Times New Roman" w:cs="Times New Roman"/>
                                  <w:i/>
                                  <w:color w:val="262626"/>
                                  <w:sz w:val="28"/>
                                  <w:szCs w:val="28"/>
                                  <w:bdr w:val="none" w:sz="0" w:space="0" w:color="auto" w:frame="1"/>
                                  <w:lang w:eastAsia="ru-RU"/>
                                </w:rPr>
                                <w:t>problem</w:t>
                              </w:r>
                              <w:proofErr w:type="spellEnd"/>
                            </w:p>
                          </w:txbxContent>
                        </wps:txbx>
                        <wps:bodyPr rot="0" vert="horz" wrap="square" lIns="91440" tIns="45720" rIns="91440" bIns="45720" anchor="t" anchorCtr="0" upright="1">
                          <a:noAutofit/>
                        </wps:bodyPr>
                      </wps:wsp>
                      <wps:wsp>
                        <wps:cNvPr id="22" name="Rectangle 8"/>
                        <wps:cNvSpPr>
                          <a:spLocks noChangeArrowheads="1"/>
                        </wps:cNvSpPr>
                        <wps:spPr bwMode="auto">
                          <a:xfrm>
                            <a:off x="1146177" y="636070"/>
                            <a:ext cx="3075304" cy="306609"/>
                          </a:xfrm>
                          <a:prstGeom prst="rect">
                            <a:avLst/>
                          </a:prstGeom>
                          <a:solidFill>
                            <a:srgbClr val="FFFFFF"/>
                          </a:solidFill>
                          <a:ln w="19050">
                            <a:solidFill>
                              <a:srgbClr val="000000"/>
                            </a:solidFill>
                            <a:miter lim="800000"/>
                            <a:headEnd/>
                            <a:tailEnd/>
                          </a:ln>
                        </wps:spPr>
                        <wps:txbx>
                          <w:txbxContent>
                            <w:p w:rsidR="00F27E92" w:rsidRPr="00652A8C" w:rsidRDefault="00F27E92" w:rsidP="00F27E92">
                              <w:pPr>
                                <w:jc w:val="center"/>
                                <w:rPr>
                                  <w:rFonts w:ascii="Times New Roman" w:hAnsi="Times New Roman"/>
                                  <w:bCs/>
                                  <w:sz w:val="28"/>
                                  <w:szCs w:val="28"/>
                                  <w:lang w:val="uk-UA"/>
                                </w:rPr>
                              </w:pPr>
                              <w:r w:rsidRPr="00652A8C">
                                <w:rPr>
                                  <w:rFonts w:ascii="Times New Roman" w:hAnsi="Times New Roman"/>
                                  <w:b/>
                                  <w:bCs/>
                                  <w:i/>
                                  <w:sz w:val="28"/>
                                  <w:szCs w:val="28"/>
                                  <w:lang w:val="uk-UA"/>
                                </w:rPr>
                                <w:t>Розуміння контексту</w:t>
                              </w:r>
                            </w:p>
                            <w:p w:rsidR="00F27E92" w:rsidRDefault="00F27E92" w:rsidP="00F27E92">
                              <w:pPr>
                                <w:jc w:val="center"/>
                              </w:pPr>
                            </w:p>
                            <w:p w:rsidR="00F27E92" w:rsidRDefault="00F27E92" w:rsidP="00F27E92">
                              <w:pPr>
                                <w:jc w:val="center"/>
                              </w:pPr>
                            </w:p>
                            <w:p w:rsidR="00F27E92" w:rsidRDefault="00F27E92" w:rsidP="00F27E92">
                              <w:pPr>
                                <w:jc w:val="center"/>
                              </w:pPr>
                            </w:p>
                          </w:txbxContent>
                        </wps:txbx>
                        <wps:bodyPr rot="0" vert="horz" wrap="square" lIns="91440" tIns="45720" rIns="91440" bIns="45720" anchor="t" anchorCtr="0" upright="1">
                          <a:noAutofit/>
                        </wps:bodyPr>
                      </wps:wsp>
                      <wps:wsp>
                        <wps:cNvPr id="24" name="Line 10"/>
                        <wps:cNvCnPr/>
                        <wps:spPr bwMode="auto">
                          <a:xfrm>
                            <a:off x="2683829" y="942975"/>
                            <a:ext cx="1470976" cy="49466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6" name="Rectangle 12"/>
                        <wps:cNvSpPr>
                          <a:spLocks noChangeArrowheads="1"/>
                        </wps:cNvSpPr>
                        <wps:spPr bwMode="auto">
                          <a:xfrm>
                            <a:off x="3480435" y="1437640"/>
                            <a:ext cx="1609090" cy="581659"/>
                          </a:xfrm>
                          <a:prstGeom prst="rect">
                            <a:avLst/>
                          </a:prstGeom>
                          <a:solidFill>
                            <a:srgbClr val="FFFFFF"/>
                          </a:solidFill>
                          <a:ln w="19050">
                            <a:solidFill>
                              <a:srgbClr val="000000"/>
                            </a:solidFill>
                            <a:miter lim="800000"/>
                            <a:headEnd/>
                            <a:tailEnd/>
                          </a:ln>
                        </wps:spPr>
                        <wps:txbx>
                          <w:txbxContent>
                            <w:p w:rsidR="00F27E92" w:rsidRPr="00652A8C" w:rsidRDefault="00F27E92" w:rsidP="00F27E92">
                              <w:pPr>
                                <w:jc w:val="center"/>
                                <w:rPr>
                                  <w:i/>
                                </w:rPr>
                              </w:pPr>
                              <w:r>
                                <w:rPr>
                                  <w:rFonts w:ascii="Times New Roman" w:eastAsia="Times New Roman" w:hAnsi="Times New Roman" w:cs="Times New Roman"/>
                                  <w:color w:val="262626"/>
                                  <w:sz w:val="28"/>
                                  <w:szCs w:val="28"/>
                                  <w:bdr w:val="none" w:sz="0" w:space="0" w:color="auto" w:frame="1"/>
                                  <w:lang w:val="uk-UA" w:eastAsia="ru-RU"/>
                                </w:rPr>
                                <w:t>трактувати</w:t>
                              </w:r>
                              <w:r w:rsidR="006B0729">
                                <w:rPr>
                                  <w:rFonts w:ascii="Times New Roman" w:eastAsia="Times New Roman" w:hAnsi="Times New Roman" w:cs="Times New Roman"/>
                                  <w:color w:val="262626"/>
                                  <w:sz w:val="28"/>
                                  <w:szCs w:val="28"/>
                                  <w:bdr w:val="none" w:sz="0" w:space="0" w:color="auto" w:frame="1"/>
                                  <w:lang w:val="uk-UA" w:eastAsia="ru-RU"/>
                                </w:rPr>
                                <w:t xml:space="preserve"> </w:t>
                              </w:r>
                              <w:r>
                                <w:rPr>
                                  <w:rFonts w:ascii="Times New Roman" w:eastAsia="Times New Roman" w:hAnsi="Times New Roman" w:cs="Times New Roman"/>
                                  <w:color w:val="262626"/>
                                  <w:sz w:val="28"/>
                                  <w:szCs w:val="28"/>
                                  <w:bdr w:val="none" w:sz="0" w:space="0" w:color="auto" w:frame="1"/>
                                  <w:lang w:val="uk-UA" w:eastAsia="ru-RU"/>
                                </w:rPr>
                                <w:t xml:space="preserve">як </w:t>
                              </w:r>
                              <w:r w:rsidRPr="00652A8C">
                                <w:rPr>
                                  <w:rFonts w:ascii="Times New Roman" w:eastAsia="Times New Roman" w:hAnsi="Times New Roman" w:cs="Times New Roman"/>
                                  <w:i/>
                                  <w:color w:val="262626"/>
                                  <w:sz w:val="28"/>
                                  <w:szCs w:val="28"/>
                                  <w:bdr w:val="none" w:sz="0" w:space="0" w:color="auto" w:frame="1"/>
                                  <w:lang w:val="uk-UA" w:eastAsia="ru-RU"/>
                                </w:rPr>
                                <w:t>проблема</w:t>
                              </w:r>
                            </w:p>
                            <w:p w:rsidR="00F27E92" w:rsidRDefault="00F27E92" w:rsidP="00F27E92">
                              <w:pPr>
                                <w:jc w:val="center"/>
                              </w:pPr>
                            </w:p>
                          </w:txbxContent>
                        </wps:txbx>
                        <wps:bodyPr rot="0" vert="horz" wrap="square" lIns="91440" tIns="45720" rIns="91440" bIns="45720" anchor="t" anchorCtr="0" upright="1">
                          <a:noAutofit/>
                        </wps:bodyPr>
                      </wps:wsp>
                      <wps:wsp>
                        <wps:cNvPr id="27" name="Line 13"/>
                        <wps:cNvCnPr/>
                        <wps:spPr bwMode="auto">
                          <a:xfrm flipH="1">
                            <a:off x="2689225" y="372745"/>
                            <a:ext cx="635"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Rectangle 17"/>
                        <wps:cNvSpPr>
                          <a:spLocks noChangeArrowheads="1"/>
                        </wps:cNvSpPr>
                        <wps:spPr bwMode="auto">
                          <a:xfrm>
                            <a:off x="86995" y="1441450"/>
                            <a:ext cx="1673225" cy="501650"/>
                          </a:xfrm>
                          <a:prstGeom prst="rect">
                            <a:avLst/>
                          </a:prstGeom>
                          <a:solidFill>
                            <a:srgbClr val="FFFFFF"/>
                          </a:solidFill>
                          <a:ln w="19050">
                            <a:solidFill>
                              <a:srgbClr val="000000"/>
                            </a:solidFill>
                            <a:miter lim="800000"/>
                            <a:headEnd/>
                            <a:tailEnd/>
                          </a:ln>
                        </wps:spPr>
                        <wps:txbx>
                          <w:txbxContent>
                            <w:p w:rsidR="00F27E92" w:rsidRPr="001242BD" w:rsidRDefault="00F27E92" w:rsidP="00F27E92">
                              <w:pPr>
                                <w:spacing w:after="0" w:line="240" w:lineRule="auto"/>
                                <w:jc w:val="center"/>
                                <w:rPr>
                                  <w:rFonts w:ascii="Times New Roman" w:hAnsi="Times New Roman"/>
                                  <w:bCs/>
                                  <w:sz w:val="24"/>
                                  <w:szCs w:val="24"/>
                                  <w:lang w:val="uk-UA"/>
                                </w:rPr>
                              </w:pPr>
                              <w:r>
                                <w:rPr>
                                  <w:rFonts w:ascii="Times New Roman" w:eastAsia="Times New Roman" w:hAnsi="Times New Roman" w:cs="Times New Roman"/>
                                  <w:color w:val="262626"/>
                                  <w:sz w:val="28"/>
                                  <w:szCs w:val="28"/>
                                  <w:bdr w:val="none" w:sz="0" w:space="0" w:color="auto" w:frame="1"/>
                                  <w:lang w:val="uk-UA" w:eastAsia="ru-RU"/>
                                </w:rPr>
                                <w:t>трактувати як</w:t>
                              </w:r>
                              <w:r w:rsidRPr="00CF3992">
                                <w:rPr>
                                  <w:rFonts w:ascii="Times New Roman" w:eastAsia="Times New Roman" w:hAnsi="Times New Roman" w:cs="Times New Roman"/>
                                  <w:color w:val="262626"/>
                                  <w:sz w:val="28"/>
                                  <w:szCs w:val="28"/>
                                  <w:bdr w:val="none" w:sz="0" w:space="0" w:color="auto" w:frame="1"/>
                                  <w:lang w:val="uk-UA" w:eastAsia="ru-RU"/>
                                </w:rPr>
                                <w:t xml:space="preserve"> з</w:t>
                              </w:r>
                              <w:r w:rsidRPr="00CF3992">
                                <w:rPr>
                                  <w:rFonts w:ascii="Times New Roman" w:eastAsia="Times New Roman" w:hAnsi="Times New Roman" w:cs="Times New Roman"/>
                                  <w:i/>
                                  <w:color w:val="262626"/>
                                  <w:sz w:val="28"/>
                                  <w:szCs w:val="28"/>
                                  <w:bdr w:val="none" w:sz="0" w:space="0" w:color="auto" w:frame="1"/>
                                  <w:lang w:val="uk-UA" w:eastAsia="ru-RU"/>
                                </w:rPr>
                                <w:t>авдання</w:t>
                              </w:r>
                            </w:p>
                          </w:txbxContent>
                        </wps:txbx>
                        <wps:bodyPr rot="0" vert="horz" wrap="square" lIns="91440" tIns="45720" rIns="91440" bIns="45720" anchor="t" anchorCtr="0" upright="1">
                          <a:noAutofit/>
                        </wps:bodyPr>
                      </wps:wsp>
                    </wpc:wpc>
                  </a:graphicData>
                </a:graphic>
              </wp:inline>
            </w:drawing>
          </mc:Choice>
          <mc:Fallback>
            <w:pict>
              <v:group id="Полотно 499" o:spid="_x0000_s1026" editas="canvas" style="width:458.25pt;height:159pt;mso-position-horizontal-relative:char;mso-position-vertical-relative:line" coordsize="58197,2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97;height:20186;visibility:visible;mso-wrap-style:square">
                  <v:fill o:detectmouseclick="t"/>
                  <v:path o:connecttype="none"/>
                </v:shape>
                <v:line id="Line 5" o:spid="_x0000_s1028" style="position:absolute;flip:x;visibility:visible;mso-wrap-style:square" from="10795,9426" to="26838,1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k1wMEAAADbAAAADwAAAGRycy9kb3ducmV2LnhtbERPS2vCQBC+F/wPyxS81Y0KpcasUgtC&#10;Lx5MtedpdvLA7GzIrsnm37uFQm/z8T0n2wfTioF611hWsFwkIIgLqxuuFFy+ji9vIJxH1thaJgUT&#10;OdjvZk8ZptqOfKYh95WIIexSVFB736VSuqImg25hO+LIlbY36CPsK6l7HGO4aeUqSV6lwYZjQ40d&#10;fdRU3PK7UXANp3Wpk/sgm/xbn6blYfVzDErNn8P7FoSn4P/Ff+5PHedv4PeXeID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WTXAwQAAANsAAAAPAAAAAAAAAAAAAAAA&#10;AKECAABkcnMvZG93bnJldi54bWxQSwUGAAAAAAQABAD5AAAAjwMAAAAA&#10;">
                  <v:stroke startarrow="oval" endarrow="block"/>
                </v:line>
                <v:rect id="Rectangle 7" o:spid="_x0000_s1029" style="position:absolute;left:13011;top:635;width:27813;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iwcEA&#10;AADbAAAADwAAAGRycy9kb3ducmV2LnhtbESPQYvCMBSE7wv+h/AEb2uqoCzVKEXc1Zuuu+D10Tzb&#10;avMSmljrvzeC4HGYmW+Y+bIztWip8ZVlBaNhAoI4t7riQsH/3/fnFwgfkDXWlknBnTwsF72POaba&#10;3viX2kMoRISwT1FBGYJLpfR5SQb90Dri6J1sYzBE2RRSN3iLcFPLcZJMpcGK40KJjlYl5ZfD1SiY&#10;bOhIk/N1u6+pdadsne1+XKbUoN9lMxCBuvAOv9pbrWA8gu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mosHBAAAA2wAAAA8AAAAAAAAAAAAAAAAAmAIAAGRycy9kb3du&#10;cmV2LnhtbFBLBQYAAAAABAAEAPUAAACGAwAAAAA=&#10;" strokeweight="1.25pt">
                  <v:textbox>
                    <w:txbxContent>
                      <w:p w:rsidR="00F27E92" w:rsidRPr="001242BD" w:rsidRDefault="00F27E92" w:rsidP="00F27E92">
                        <w:pPr>
                          <w:jc w:val="center"/>
                          <w:rPr>
                            <w:rFonts w:ascii="Times New Roman" w:hAnsi="Times New Roman"/>
                            <w:b/>
                            <w:bCs/>
                            <w:sz w:val="24"/>
                            <w:szCs w:val="24"/>
                            <w:lang w:val="uk-UA"/>
                          </w:rPr>
                        </w:pPr>
                        <w:r w:rsidRPr="00CF3992">
                          <w:rPr>
                            <w:rFonts w:ascii="Times New Roman" w:eastAsia="Times New Roman" w:hAnsi="Times New Roman" w:cs="Times New Roman"/>
                            <w:color w:val="262626"/>
                            <w:sz w:val="28"/>
                            <w:szCs w:val="28"/>
                            <w:bdr w:val="none" w:sz="0" w:space="0" w:color="auto" w:frame="1"/>
                            <w:lang w:val="uk-UA" w:eastAsia="ru-RU"/>
                          </w:rPr>
                          <w:t xml:space="preserve">Англійське слово </w:t>
                        </w:r>
                        <w:proofErr w:type="spellStart"/>
                        <w:r w:rsidRPr="00CF3992">
                          <w:rPr>
                            <w:rFonts w:ascii="Times New Roman" w:eastAsia="Times New Roman" w:hAnsi="Times New Roman" w:cs="Times New Roman"/>
                            <w:i/>
                            <w:color w:val="262626"/>
                            <w:sz w:val="28"/>
                            <w:szCs w:val="28"/>
                            <w:bdr w:val="none" w:sz="0" w:space="0" w:color="auto" w:frame="1"/>
                            <w:lang w:eastAsia="ru-RU"/>
                          </w:rPr>
                          <w:t>problem</w:t>
                        </w:r>
                        <w:proofErr w:type="spellEnd"/>
                      </w:p>
                    </w:txbxContent>
                  </v:textbox>
                </v:rect>
                <v:rect id="Rectangle 8" o:spid="_x0000_s1030" style="position:absolute;left:11461;top:6360;width:30753;height:3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JPMUA&#10;AADbAAAADwAAAGRycy9kb3ducmV2LnhtbESPT2vCQBTE7wW/w/KEXopuTKFIdBXRFkoPgaqgx0f2&#10;NQnNvg27a/7003cLBY/DzPyGWW8H04iOnK8tK1jMExDEhdU1lwrOp7fZEoQPyBoby6RgJA/bzeRh&#10;jZm2PX9SdwyliBD2GSqoQmgzKX1RkUE/ty1x9L6sMxiidKXUDvsIN41Mk+RFGqw5LlTY0r6i4vt4&#10;Mwrayx7Nay7Dhxuff663c344JE9KPU6H3QpEoCHcw//td60gTeHvS/w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wk8xQAAANsAAAAPAAAAAAAAAAAAAAAAAJgCAABkcnMv&#10;ZG93bnJldi54bWxQSwUGAAAAAAQABAD1AAAAigMAAAAA&#10;" strokeweight="1.5pt">
                  <v:textbox>
                    <w:txbxContent>
                      <w:p w:rsidR="00F27E92" w:rsidRPr="00652A8C" w:rsidRDefault="00F27E92" w:rsidP="00F27E92">
                        <w:pPr>
                          <w:jc w:val="center"/>
                          <w:rPr>
                            <w:rFonts w:ascii="Times New Roman" w:hAnsi="Times New Roman"/>
                            <w:bCs/>
                            <w:sz w:val="28"/>
                            <w:szCs w:val="28"/>
                            <w:lang w:val="uk-UA"/>
                          </w:rPr>
                        </w:pPr>
                        <w:r w:rsidRPr="00652A8C">
                          <w:rPr>
                            <w:rFonts w:ascii="Times New Roman" w:hAnsi="Times New Roman"/>
                            <w:b/>
                            <w:bCs/>
                            <w:i/>
                            <w:sz w:val="28"/>
                            <w:szCs w:val="28"/>
                            <w:lang w:val="uk-UA"/>
                          </w:rPr>
                          <w:t>Розуміння контексту</w:t>
                        </w:r>
                      </w:p>
                      <w:p w:rsidR="00F27E92" w:rsidRDefault="00F27E92" w:rsidP="00F27E92">
                        <w:pPr>
                          <w:jc w:val="center"/>
                        </w:pPr>
                      </w:p>
                      <w:p w:rsidR="00F27E92" w:rsidRDefault="00F27E92" w:rsidP="00F27E92">
                        <w:pPr>
                          <w:jc w:val="center"/>
                        </w:pPr>
                      </w:p>
                      <w:p w:rsidR="00F27E92" w:rsidRDefault="00F27E92" w:rsidP="00F27E92">
                        <w:pPr>
                          <w:jc w:val="center"/>
                        </w:pPr>
                      </w:p>
                    </w:txbxContent>
                  </v:textbox>
                </v:rect>
                <v:line id="Line 10" o:spid="_x0000_s1031" style="position:absolute;visibility:visible;mso-wrap-style:square" from="26838,9429" to="41548,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DNmcIAAADbAAAADwAAAGRycy9kb3ducmV2LnhtbESPQWvCQBSE7wX/w/IEb3VjqFJSVxGD&#10;0KvGS27P7DMbzL6N2dXEf98tFHocZuYbZr0dbSue1PvGsYLFPAFBXDndcK3gXBzeP0H4gKyxdUwK&#10;XuRhu5m8rTHTbuAjPU+hFhHCPkMFJoQuk9JXhiz6ueuIo3d1vcUQZV9L3eMQ4baVaZKspMWG44LB&#10;jvaGqtvpYRXI8liaoljm7fJSDvd7WuSXfa7UbDruvkAEGsN/+K/9rRWkH/D7Jf4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DNmcIAAADbAAAADwAAAAAAAAAAAAAA&#10;AAChAgAAZHJzL2Rvd25yZXYueG1sUEsFBgAAAAAEAAQA+QAAAJADAAAAAA==&#10;">
                  <v:stroke startarrow="oval" endarrow="block"/>
                </v:line>
                <v:rect id="Rectangle 12" o:spid="_x0000_s1032" style="position:absolute;left:34804;top:14376;width:16091;height:5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PP8UA&#10;AADbAAAADwAAAGRycy9kb3ducmV2LnhtbESPQWvCQBSE70L/w/IKvYjZNAWRNKuItiA9CLWCHh/Z&#10;1ySYfRt2VxP99a5Q6HGYmW+YYjGYVlzI+caygtckBUFcWt1wpWD/8zmZgfABWWNrmRRcycNi/jQq&#10;MNe252+67EIlIoR9jgrqELpcSl/WZNAntiOO3q91BkOUrpLaYR/hppVZmk6lwYbjQo0drWoqT7uz&#10;UdAdVmg+tjJ8uevb7Xjeb9frdKzUy/OwfAcRaAj/4b/2RivIp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A8/xQAAANsAAAAPAAAAAAAAAAAAAAAAAJgCAABkcnMv&#10;ZG93bnJldi54bWxQSwUGAAAAAAQABAD1AAAAigMAAAAA&#10;" strokeweight="1.5pt">
                  <v:textbox>
                    <w:txbxContent>
                      <w:p w:rsidR="00F27E92" w:rsidRPr="00652A8C" w:rsidRDefault="00F27E92" w:rsidP="00F27E92">
                        <w:pPr>
                          <w:jc w:val="center"/>
                          <w:rPr>
                            <w:i/>
                          </w:rPr>
                        </w:pPr>
                        <w:r>
                          <w:rPr>
                            <w:rFonts w:ascii="Times New Roman" w:eastAsia="Times New Roman" w:hAnsi="Times New Roman" w:cs="Times New Roman"/>
                            <w:color w:val="262626"/>
                            <w:sz w:val="28"/>
                            <w:szCs w:val="28"/>
                            <w:bdr w:val="none" w:sz="0" w:space="0" w:color="auto" w:frame="1"/>
                            <w:lang w:val="uk-UA" w:eastAsia="ru-RU"/>
                          </w:rPr>
                          <w:t>трактувати</w:t>
                        </w:r>
                        <w:r w:rsidR="006B0729">
                          <w:rPr>
                            <w:rFonts w:ascii="Times New Roman" w:eastAsia="Times New Roman" w:hAnsi="Times New Roman" w:cs="Times New Roman"/>
                            <w:color w:val="262626"/>
                            <w:sz w:val="28"/>
                            <w:szCs w:val="28"/>
                            <w:bdr w:val="none" w:sz="0" w:space="0" w:color="auto" w:frame="1"/>
                            <w:lang w:val="uk-UA" w:eastAsia="ru-RU"/>
                          </w:rPr>
                          <w:t xml:space="preserve"> </w:t>
                        </w:r>
                        <w:r>
                          <w:rPr>
                            <w:rFonts w:ascii="Times New Roman" w:eastAsia="Times New Roman" w:hAnsi="Times New Roman" w:cs="Times New Roman"/>
                            <w:color w:val="262626"/>
                            <w:sz w:val="28"/>
                            <w:szCs w:val="28"/>
                            <w:bdr w:val="none" w:sz="0" w:space="0" w:color="auto" w:frame="1"/>
                            <w:lang w:val="uk-UA" w:eastAsia="ru-RU"/>
                          </w:rPr>
                          <w:t xml:space="preserve">як </w:t>
                        </w:r>
                        <w:r w:rsidRPr="00652A8C">
                          <w:rPr>
                            <w:rFonts w:ascii="Times New Roman" w:eastAsia="Times New Roman" w:hAnsi="Times New Roman" w:cs="Times New Roman"/>
                            <w:i/>
                            <w:color w:val="262626"/>
                            <w:sz w:val="28"/>
                            <w:szCs w:val="28"/>
                            <w:bdr w:val="none" w:sz="0" w:space="0" w:color="auto" w:frame="1"/>
                            <w:lang w:val="uk-UA" w:eastAsia="ru-RU"/>
                          </w:rPr>
                          <w:t>проблема</w:t>
                        </w:r>
                      </w:p>
                      <w:p w:rsidR="00F27E92" w:rsidRDefault="00F27E92" w:rsidP="00F27E92">
                        <w:pPr>
                          <w:jc w:val="center"/>
                        </w:pPr>
                      </w:p>
                    </w:txbxContent>
                  </v:textbox>
                </v:rect>
                <v:line id="Line 13" o:spid="_x0000_s1033" style="position:absolute;flip:x;visibility:visible;mso-wrap-style:square" from="26892,3727" to="26898,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rect id="Rectangle 17" o:spid="_x0000_s1034" style="position:absolute;left:869;top:14414;width:16733;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l2sYA&#10;AADcAAAADwAAAGRycy9kb3ducmV2LnhtbESPT2vCQBTE7wW/w/IEL8Vs+gdbYlYRtVB6ELSCPT6y&#10;zySYfRt2V4399K4geBxm5jdMPu1MI07kfG1ZwUuSgiAurK65VLD9/Rp+gvABWWNjmRRcyMN00nvK&#10;MdP2zGs6bUIpIoR9hgqqENpMSl9UZNAntiWO3t46gyFKV0rt8BzhppGvaTqSBmuOCxW2NK+oOGyO&#10;RkG7m6NZrmT4cZe3/7/jdrVYpM9KDfrdbAwiUBce4Xv7Wyt4H33A7Uw8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Xl2sYAAADcAAAADwAAAAAAAAAAAAAAAACYAgAAZHJz&#10;L2Rvd25yZXYueG1sUEsFBgAAAAAEAAQA9QAAAIsDAAAAAA==&#10;" strokeweight="1.5pt">
                  <v:textbox>
                    <w:txbxContent>
                      <w:p w:rsidR="00F27E92" w:rsidRPr="001242BD" w:rsidRDefault="00F27E92" w:rsidP="00F27E92">
                        <w:pPr>
                          <w:spacing w:after="0" w:line="240" w:lineRule="auto"/>
                          <w:jc w:val="center"/>
                          <w:rPr>
                            <w:rFonts w:ascii="Times New Roman" w:hAnsi="Times New Roman"/>
                            <w:bCs/>
                            <w:sz w:val="24"/>
                            <w:szCs w:val="24"/>
                            <w:lang w:val="uk-UA"/>
                          </w:rPr>
                        </w:pPr>
                        <w:r>
                          <w:rPr>
                            <w:rFonts w:ascii="Times New Roman" w:eastAsia="Times New Roman" w:hAnsi="Times New Roman" w:cs="Times New Roman"/>
                            <w:color w:val="262626"/>
                            <w:sz w:val="28"/>
                            <w:szCs w:val="28"/>
                            <w:bdr w:val="none" w:sz="0" w:space="0" w:color="auto" w:frame="1"/>
                            <w:lang w:val="uk-UA" w:eastAsia="ru-RU"/>
                          </w:rPr>
                          <w:t>трактувати як</w:t>
                        </w:r>
                        <w:r w:rsidRPr="00CF3992">
                          <w:rPr>
                            <w:rFonts w:ascii="Times New Roman" w:eastAsia="Times New Roman" w:hAnsi="Times New Roman" w:cs="Times New Roman"/>
                            <w:color w:val="262626"/>
                            <w:sz w:val="28"/>
                            <w:szCs w:val="28"/>
                            <w:bdr w:val="none" w:sz="0" w:space="0" w:color="auto" w:frame="1"/>
                            <w:lang w:val="uk-UA" w:eastAsia="ru-RU"/>
                          </w:rPr>
                          <w:t xml:space="preserve"> з</w:t>
                        </w:r>
                        <w:r w:rsidRPr="00CF3992">
                          <w:rPr>
                            <w:rFonts w:ascii="Times New Roman" w:eastAsia="Times New Roman" w:hAnsi="Times New Roman" w:cs="Times New Roman"/>
                            <w:i/>
                            <w:color w:val="262626"/>
                            <w:sz w:val="28"/>
                            <w:szCs w:val="28"/>
                            <w:bdr w:val="none" w:sz="0" w:space="0" w:color="auto" w:frame="1"/>
                            <w:lang w:val="uk-UA" w:eastAsia="ru-RU"/>
                          </w:rPr>
                          <w:t>авдання</w:t>
                        </w:r>
                      </w:p>
                    </w:txbxContent>
                  </v:textbox>
                </v:rect>
                <w10:anchorlock/>
              </v:group>
            </w:pict>
          </mc:Fallback>
        </mc:AlternateContent>
      </w:r>
    </w:p>
    <w:p w:rsidR="00F27E92" w:rsidRPr="00CD3685" w:rsidRDefault="00F27E92" w:rsidP="00F27E92">
      <w:pPr>
        <w:spacing w:after="0" w:line="360" w:lineRule="auto"/>
        <w:jc w:val="center"/>
        <w:textAlignment w:val="baseline"/>
        <w:rPr>
          <w:rFonts w:ascii="Times New Roman" w:eastAsia="Times New Roman" w:hAnsi="Times New Roman" w:cs="Times New Roman"/>
          <w:b/>
          <w:sz w:val="24"/>
          <w:szCs w:val="28"/>
          <w:bdr w:val="none" w:sz="0" w:space="0" w:color="auto" w:frame="1"/>
          <w:lang w:val="uk-UA" w:eastAsia="ru-RU"/>
        </w:rPr>
      </w:pPr>
      <w:r w:rsidRPr="00CD3685">
        <w:rPr>
          <w:rFonts w:ascii="Times New Roman" w:eastAsia="Times New Roman" w:hAnsi="Times New Roman" w:cs="Times New Roman"/>
          <w:b/>
          <w:sz w:val="24"/>
          <w:szCs w:val="28"/>
          <w:bdr w:val="none" w:sz="0" w:space="0" w:color="auto" w:frame="1"/>
          <w:lang w:val="uk-UA" w:eastAsia="ru-RU"/>
        </w:rPr>
        <w:t>Рис.</w:t>
      </w:r>
      <w:r w:rsidR="006B0729">
        <w:rPr>
          <w:rFonts w:ascii="Times New Roman" w:eastAsia="Times New Roman" w:hAnsi="Times New Roman" w:cs="Times New Roman"/>
          <w:b/>
          <w:sz w:val="24"/>
          <w:szCs w:val="28"/>
          <w:bdr w:val="none" w:sz="0" w:space="0" w:color="auto" w:frame="1"/>
          <w:lang w:val="en-US" w:eastAsia="ru-RU"/>
        </w:rPr>
        <w:t xml:space="preserve"> </w:t>
      </w:r>
      <w:r w:rsidRPr="00CD3685">
        <w:rPr>
          <w:rFonts w:ascii="Times New Roman" w:eastAsia="Times New Roman" w:hAnsi="Times New Roman" w:cs="Times New Roman"/>
          <w:b/>
          <w:sz w:val="24"/>
          <w:szCs w:val="28"/>
          <w:bdr w:val="none" w:sz="0" w:space="0" w:color="auto" w:frame="1"/>
          <w:lang w:val="uk-UA" w:eastAsia="ru-RU"/>
        </w:rPr>
        <w:t>1. Розуміння контексту перекладу з англійської мови</w:t>
      </w:r>
    </w:p>
    <w:p w:rsidR="00CD3685" w:rsidRDefault="00CD3685" w:rsidP="00CD3685">
      <w:pPr>
        <w:pStyle w:val="ab"/>
        <w:rPr>
          <w:bdr w:val="none" w:sz="0" w:space="0" w:color="auto" w:frame="1"/>
          <w:lang w:val="en-US" w:eastAsia="ru-RU"/>
        </w:rPr>
      </w:pPr>
    </w:p>
    <w:p w:rsidR="00F27E92" w:rsidRPr="00CD3685" w:rsidRDefault="00F27E92" w:rsidP="00F27E9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Times New Roman" w:eastAsia="Times New Roman" w:hAnsi="Times New Roman" w:cs="Times New Roman"/>
          <w:sz w:val="28"/>
          <w:szCs w:val="28"/>
          <w:bdr w:val="none" w:sz="0" w:space="0" w:color="auto" w:frame="1"/>
          <w:lang w:val="uk-UA" w:eastAsia="ru-RU"/>
        </w:rPr>
        <w:t>Цікаво, що слово</w:t>
      </w:r>
      <w:r w:rsidRPr="00CD3685">
        <w:rPr>
          <w:rFonts w:ascii="Times New Roman" w:eastAsia="Times New Roman" w:hAnsi="Times New Roman" w:cs="Times New Roman"/>
          <w:i/>
          <w:iCs/>
          <w:sz w:val="28"/>
          <w:szCs w:val="28"/>
          <w:bdr w:val="none" w:sz="0" w:space="0" w:color="auto" w:frame="1"/>
          <w:lang w:val="uk-UA" w:eastAsia="ru-RU"/>
        </w:rPr>
        <w:t xml:space="preserve"> деякий </w:t>
      </w:r>
      <w:r w:rsidRPr="00CD3685">
        <w:rPr>
          <w:rFonts w:ascii="Times New Roman" w:eastAsia="Times New Roman" w:hAnsi="Times New Roman" w:cs="Times New Roman"/>
          <w:iCs/>
          <w:sz w:val="28"/>
          <w:szCs w:val="28"/>
          <w:bdr w:val="none" w:sz="0" w:space="0" w:color="auto" w:frame="1"/>
          <w:lang w:val="uk-UA" w:eastAsia="ru-RU"/>
        </w:rPr>
        <w:t>має подвійний переклад</w:t>
      </w:r>
      <w:r w:rsidRPr="00CD3685">
        <w:rPr>
          <w:rFonts w:ascii="Times New Roman" w:eastAsia="Times New Roman" w:hAnsi="Times New Roman" w:cs="Times New Roman"/>
          <w:sz w:val="28"/>
          <w:szCs w:val="28"/>
          <w:bdr w:val="none" w:sz="0" w:space="0" w:color="auto" w:frame="1"/>
          <w:lang w:val="uk-UA" w:eastAsia="ru-RU"/>
        </w:rPr>
        <w:t> — </w:t>
      </w:r>
      <w:proofErr w:type="spellStart"/>
      <w:r w:rsidRPr="00CD3685">
        <w:rPr>
          <w:rFonts w:ascii="Times New Roman" w:eastAsia="Times New Roman" w:hAnsi="Times New Roman" w:cs="Times New Roman"/>
          <w:i/>
          <w:iCs/>
          <w:sz w:val="28"/>
          <w:szCs w:val="28"/>
          <w:bdr w:val="none" w:sz="0" w:space="0" w:color="auto" w:frame="1"/>
          <w:lang w:val="uk-UA" w:eastAsia="ru-RU"/>
        </w:rPr>
        <w:t>some</w:t>
      </w:r>
      <w:proofErr w:type="spellEnd"/>
      <w:r w:rsidRPr="00CD3685">
        <w:rPr>
          <w:rFonts w:ascii="Times New Roman" w:eastAsia="Times New Roman" w:hAnsi="Times New Roman" w:cs="Times New Roman"/>
          <w:sz w:val="28"/>
          <w:szCs w:val="28"/>
          <w:bdr w:val="none" w:sz="0" w:space="0" w:color="auto" w:frame="1"/>
          <w:lang w:val="uk-UA" w:eastAsia="ru-RU"/>
        </w:rPr>
        <w:t> та</w:t>
      </w:r>
      <w:r w:rsidRPr="00CD3685">
        <w:rPr>
          <w:rFonts w:ascii="Times New Roman" w:eastAsia="Times New Roman" w:hAnsi="Times New Roman" w:cs="Times New Roman"/>
          <w:i/>
          <w:iCs/>
          <w:sz w:val="28"/>
          <w:szCs w:val="28"/>
          <w:bdr w:val="none" w:sz="0" w:space="0" w:color="auto" w:frame="1"/>
          <w:lang w:val="uk-UA" w:eastAsia="ru-RU"/>
        </w:rPr>
        <w:t> </w:t>
      </w:r>
      <w:proofErr w:type="spellStart"/>
      <w:r w:rsidRPr="00CD3685">
        <w:rPr>
          <w:rFonts w:ascii="Times New Roman" w:eastAsia="Times New Roman" w:hAnsi="Times New Roman" w:cs="Times New Roman"/>
          <w:i/>
          <w:iCs/>
          <w:sz w:val="28"/>
          <w:szCs w:val="28"/>
          <w:bdr w:val="none" w:sz="0" w:space="0" w:color="auto" w:frame="1"/>
          <w:lang w:val="uk-UA" w:eastAsia="ru-RU"/>
        </w:rPr>
        <w:t>certain</w:t>
      </w:r>
      <w:proofErr w:type="spellEnd"/>
      <w:r w:rsidRPr="00CD3685">
        <w:rPr>
          <w:rFonts w:ascii="Times New Roman" w:eastAsia="Times New Roman" w:hAnsi="Times New Roman" w:cs="Times New Roman"/>
          <w:i/>
          <w:iCs/>
          <w:sz w:val="28"/>
          <w:szCs w:val="28"/>
          <w:bdr w:val="none" w:sz="0" w:space="0" w:color="auto" w:frame="1"/>
          <w:lang w:val="uk-UA" w:eastAsia="ru-RU"/>
        </w:rPr>
        <w:t>.</w:t>
      </w:r>
      <w:r w:rsidRPr="00CD3685">
        <w:rPr>
          <w:rFonts w:ascii="Times New Roman" w:eastAsia="Times New Roman" w:hAnsi="Times New Roman" w:cs="Times New Roman"/>
          <w:sz w:val="28"/>
          <w:szCs w:val="28"/>
          <w:bdr w:val="none" w:sz="0" w:space="0" w:color="auto" w:frame="1"/>
          <w:lang w:val="uk-UA" w:eastAsia="ru-RU"/>
        </w:rPr>
        <w:t> Вони мають різний зміст, але в математичному сенсі це розуміється однаково.</w:t>
      </w:r>
      <w:r w:rsidR="006B0729">
        <w:rPr>
          <w:rFonts w:ascii="Times New Roman" w:eastAsia="Times New Roman" w:hAnsi="Times New Roman" w:cs="Times New Roman"/>
          <w:sz w:val="28"/>
          <w:szCs w:val="28"/>
          <w:bdr w:val="none" w:sz="0" w:space="0" w:color="auto" w:frame="1"/>
          <w:lang w:val="uk-UA" w:eastAsia="ru-RU"/>
        </w:rPr>
        <w:t xml:space="preserve"> </w:t>
      </w:r>
      <w:r w:rsidRPr="00CD3685">
        <w:rPr>
          <w:rFonts w:ascii="Times New Roman" w:eastAsia="Times New Roman" w:hAnsi="Times New Roman" w:cs="Times New Roman"/>
          <w:sz w:val="28"/>
          <w:szCs w:val="28"/>
          <w:bdr w:val="none" w:sz="0" w:space="0" w:color="auto" w:frame="1"/>
          <w:lang w:val="uk-UA" w:eastAsia="ru-RU"/>
        </w:rPr>
        <w:t xml:space="preserve">І той і інший в формальної математики переводяться квантором існування. Але за змістом, коли ми говоримо </w:t>
      </w:r>
      <w:proofErr w:type="spellStart"/>
      <w:r w:rsidRPr="00CD3685">
        <w:rPr>
          <w:rFonts w:ascii="Times New Roman" w:eastAsia="Times New Roman" w:hAnsi="Times New Roman" w:cs="Times New Roman"/>
          <w:i/>
          <w:sz w:val="28"/>
          <w:szCs w:val="28"/>
          <w:bdr w:val="none" w:sz="0" w:space="0" w:color="auto" w:frame="1"/>
          <w:lang w:val="uk-UA" w:eastAsia="ru-RU"/>
        </w:rPr>
        <w:t>some</w:t>
      </w:r>
      <w:proofErr w:type="spellEnd"/>
      <w:r w:rsidRPr="00CD3685">
        <w:rPr>
          <w:rFonts w:ascii="Times New Roman" w:eastAsia="Times New Roman" w:hAnsi="Times New Roman" w:cs="Times New Roman"/>
          <w:sz w:val="28"/>
          <w:szCs w:val="28"/>
          <w:bdr w:val="none" w:sz="0" w:space="0" w:color="auto" w:frame="1"/>
          <w:lang w:val="uk-UA" w:eastAsia="ru-RU"/>
        </w:rPr>
        <w:t xml:space="preserve">, це значить щось. A </w:t>
      </w:r>
      <w:proofErr w:type="spellStart"/>
      <w:r w:rsidRPr="00CD3685">
        <w:rPr>
          <w:rFonts w:ascii="Times New Roman" w:eastAsia="Times New Roman" w:hAnsi="Times New Roman" w:cs="Times New Roman"/>
          <w:i/>
          <w:sz w:val="28"/>
          <w:szCs w:val="28"/>
          <w:bdr w:val="none" w:sz="0" w:space="0" w:color="auto" w:frame="1"/>
          <w:lang w:val="uk-UA" w:eastAsia="ru-RU"/>
        </w:rPr>
        <w:t>certain</w:t>
      </w:r>
      <w:proofErr w:type="spellEnd"/>
      <w:r w:rsidRPr="00CD3685">
        <w:rPr>
          <w:rFonts w:ascii="Times New Roman" w:eastAsia="Times New Roman" w:hAnsi="Times New Roman" w:cs="Times New Roman"/>
          <w:sz w:val="28"/>
          <w:szCs w:val="28"/>
          <w:bdr w:val="none" w:sz="0" w:space="0" w:color="auto" w:frame="1"/>
          <w:lang w:val="uk-UA" w:eastAsia="ru-RU"/>
        </w:rPr>
        <w:t xml:space="preserve"> значить деякі, цілком певні. У фразі </w:t>
      </w:r>
      <w:proofErr w:type="spellStart"/>
      <w:r w:rsidRPr="00CD3685">
        <w:rPr>
          <w:rFonts w:ascii="Times New Roman" w:eastAsia="Times New Roman" w:hAnsi="Times New Roman" w:cs="Times New Roman"/>
          <w:i/>
          <w:sz w:val="28"/>
          <w:szCs w:val="28"/>
          <w:bdr w:val="none" w:sz="0" w:space="0" w:color="auto" w:frame="1"/>
          <w:lang w:val="uk-UA" w:eastAsia="ru-RU"/>
        </w:rPr>
        <w:t>proving</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some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theorems</w:t>
      </w:r>
      <w:proofErr w:type="spellEnd"/>
      <w:r w:rsidRPr="00CD3685">
        <w:rPr>
          <w:rFonts w:ascii="Times New Roman" w:eastAsia="Times New Roman" w:hAnsi="Times New Roman" w:cs="Times New Roman"/>
          <w:sz w:val="28"/>
          <w:szCs w:val="28"/>
          <w:bdr w:val="none" w:sz="0" w:space="0" w:color="auto" w:frame="1"/>
          <w:lang w:val="uk-UA" w:eastAsia="ru-RU"/>
        </w:rPr>
        <w:t xml:space="preserve"> ми, мовляв, доводимо якісь теореми.</w:t>
      </w:r>
      <w:r w:rsidR="006B0729">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Some</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conditions</w:t>
      </w:r>
      <w:proofErr w:type="spellEnd"/>
      <w:r w:rsidRPr="00CD3685">
        <w:rPr>
          <w:rFonts w:ascii="Times New Roman" w:eastAsia="Times New Roman" w:hAnsi="Times New Roman" w:cs="Times New Roman"/>
          <w:sz w:val="28"/>
          <w:szCs w:val="28"/>
          <w:bdr w:val="none" w:sz="0" w:space="0" w:color="auto" w:frame="1"/>
          <w:lang w:val="uk-UA" w:eastAsia="ru-RU"/>
        </w:rPr>
        <w:t xml:space="preserve"> означає при якихось умовах, a </w:t>
      </w:r>
      <w:proofErr w:type="spellStart"/>
      <w:r w:rsidRPr="00CD3685">
        <w:rPr>
          <w:rFonts w:ascii="Times New Roman" w:eastAsia="Times New Roman" w:hAnsi="Times New Roman" w:cs="Times New Roman"/>
          <w:i/>
          <w:sz w:val="28"/>
          <w:szCs w:val="28"/>
          <w:bdr w:val="none" w:sz="0" w:space="0" w:color="auto" w:frame="1"/>
          <w:lang w:val="uk-UA" w:eastAsia="ru-RU"/>
        </w:rPr>
        <w:t>certain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conditions</w:t>
      </w:r>
      <w:proofErr w:type="spellEnd"/>
      <w:r w:rsidRPr="00CD3685">
        <w:rPr>
          <w:rFonts w:ascii="Times New Roman" w:eastAsia="Times New Roman" w:hAnsi="Times New Roman" w:cs="Times New Roman"/>
          <w:sz w:val="28"/>
          <w:szCs w:val="28"/>
          <w:bdr w:val="none" w:sz="0" w:space="0" w:color="auto" w:frame="1"/>
          <w:lang w:val="uk-UA" w:eastAsia="ru-RU"/>
        </w:rPr>
        <w:t xml:space="preserve"> - при цілком певних.</w:t>
      </w:r>
    </w:p>
    <w:p w:rsidR="00F27E92" w:rsidRPr="00CD3685" w:rsidRDefault="00F27E92" w:rsidP="006B0729">
      <w:pPr>
        <w:spacing w:after="0" w:line="360" w:lineRule="auto"/>
        <w:jc w:val="right"/>
        <w:textAlignment w:val="baseline"/>
        <w:rPr>
          <w:rFonts w:ascii="Times New Roman" w:eastAsia="Times New Roman" w:hAnsi="Times New Roman" w:cs="Times New Roman"/>
          <w:b/>
          <w:sz w:val="28"/>
          <w:szCs w:val="28"/>
          <w:bdr w:val="none" w:sz="0" w:space="0" w:color="auto" w:frame="1"/>
          <w:lang w:val="uk-UA" w:eastAsia="ru-RU"/>
        </w:rPr>
      </w:pPr>
      <w:r w:rsidRPr="00CD3685">
        <w:rPr>
          <w:rFonts w:ascii="Calibri" w:eastAsia="Calibri" w:hAnsi="Calibri" w:cs="Times New Roman"/>
          <w:noProof/>
          <w:lang w:eastAsia="ru-RU"/>
        </w:rPr>
        <mc:AlternateContent>
          <mc:Choice Requires="wpc">
            <w:drawing>
              <wp:inline distT="0" distB="0" distL="0" distR="0" wp14:anchorId="0D8A5A03" wp14:editId="0FABF02C">
                <wp:extent cx="5819775" cy="2114551"/>
                <wp:effectExtent l="0" t="0" r="0" b="0"/>
                <wp:docPr id="8"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
                        <wps:cNvCnPr>
                          <a:stCxn id="3" idx="2"/>
                        </wps:cNvCnPr>
                        <wps:spPr bwMode="auto">
                          <a:xfrm flipH="1">
                            <a:off x="1079501" y="942679"/>
                            <a:ext cx="1604328" cy="49451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 name="Rectangle 7"/>
                        <wps:cNvSpPr>
                          <a:spLocks noChangeArrowheads="1"/>
                        </wps:cNvSpPr>
                        <wps:spPr bwMode="auto">
                          <a:xfrm>
                            <a:off x="1301115" y="63500"/>
                            <a:ext cx="2781301" cy="309245"/>
                          </a:xfrm>
                          <a:prstGeom prst="rect">
                            <a:avLst/>
                          </a:prstGeom>
                          <a:solidFill>
                            <a:srgbClr val="FFFFFF"/>
                          </a:solidFill>
                          <a:ln w="15875">
                            <a:solidFill>
                              <a:srgbClr val="000000"/>
                            </a:solidFill>
                            <a:miter lim="800000"/>
                            <a:headEnd/>
                            <a:tailEnd/>
                          </a:ln>
                        </wps:spPr>
                        <wps:txbx>
                          <w:txbxContent>
                            <w:p w:rsidR="00F27E92" w:rsidRPr="00652A8C" w:rsidRDefault="00F27E92" w:rsidP="00F27E92">
                              <w:pPr>
                                <w:jc w:val="center"/>
                                <w:rPr>
                                  <w:rFonts w:ascii="Times New Roman" w:hAnsi="Times New Roman"/>
                                  <w:b/>
                                  <w:bCs/>
                                  <w:sz w:val="24"/>
                                  <w:szCs w:val="24"/>
                                  <w:lang w:val="uk-UA"/>
                                </w:rPr>
                              </w:pPr>
                              <w:r>
                                <w:rPr>
                                  <w:rFonts w:ascii="Times New Roman" w:eastAsia="Times New Roman" w:hAnsi="Times New Roman" w:cs="Times New Roman"/>
                                  <w:color w:val="262626"/>
                                  <w:sz w:val="28"/>
                                  <w:szCs w:val="28"/>
                                  <w:bdr w:val="none" w:sz="0" w:space="0" w:color="auto" w:frame="1"/>
                                  <w:lang w:val="uk-UA" w:eastAsia="ru-RU"/>
                                </w:rPr>
                                <w:t>Україн</w:t>
                              </w:r>
                              <w:r w:rsidRPr="00CF3992">
                                <w:rPr>
                                  <w:rFonts w:ascii="Times New Roman" w:eastAsia="Times New Roman" w:hAnsi="Times New Roman" w:cs="Times New Roman"/>
                                  <w:color w:val="262626"/>
                                  <w:sz w:val="28"/>
                                  <w:szCs w:val="28"/>
                                  <w:bdr w:val="none" w:sz="0" w:space="0" w:color="auto" w:frame="1"/>
                                  <w:lang w:val="uk-UA" w:eastAsia="ru-RU"/>
                                </w:rPr>
                                <w:t xml:space="preserve">ське слово </w:t>
                              </w:r>
                              <w:r>
                                <w:rPr>
                                  <w:rFonts w:ascii="Times New Roman" w:eastAsia="Times New Roman" w:hAnsi="Times New Roman" w:cs="Times New Roman"/>
                                  <w:i/>
                                  <w:color w:val="262626"/>
                                  <w:sz w:val="28"/>
                                  <w:szCs w:val="28"/>
                                  <w:bdr w:val="none" w:sz="0" w:space="0" w:color="auto" w:frame="1"/>
                                  <w:lang w:val="uk-UA" w:eastAsia="ru-RU"/>
                                </w:rPr>
                                <w:t>гіпотеза</w:t>
                              </w:r>
                            </w:p>
                          </w:txbxContent>
                        </wps:txbx>
                        <wps:bodyPr rot="0" vert="horz" wrap="square" lIns="91440" tIns="45720" rIns="91440" bIns="45720" anchor="t" anchorCtr="0" upright="1">
                          <a:noAutofit/>
                        </wps:bodyPr>
                      </wps:wsp>
                      <wps:wsp>
                        <wps:cNvPr id="3" name="Rectangle 8"/>
                        <wps:cNvSpPr>
                          <a:spLocks noChangeArrowheads="1"/>
                        </wps:cNvSpPr>
                        <wps:spPr bwMode="auto">
                          <a:xfrm>
                            <a:off x="1146177" y="636070"/>
                            <a:ext cx="3075304" cy="306609"/>
                          </a:xfrm>
                          <a:prstGeom prst="rect">
                            <a:avLst/>
                          </a:prstGeom>
                          <a:solidFill>
                            <a:srgbClr val="FFFFFF"/>
                          </a:solidFill>
                          <a:ln w="19050">
                            <a:solidFill>
                              <a:srgbClr val="000000"/>
                            </a:solidFill>
                            <a:miter lim="800000"/>
                            <a:headEnd/>
                            <a:tailEnd/>
                          </a:ln>
                        </wps:spPr>
                        <wps:txbx>
                          <w:txbxContent>
                            <w:p w:rsidR="00F27E92" w:rsidRPr="00652A8C" w:rsidRDefault="00F27E92" w:rsidP="00F27E92">
                              <w:pPr>
                                <w:jc w:val="center"/>
                                <w:rPr>
                                  <w:rFonts w:ascii="Times New Roman" w:hAnsi="Times New Roman"/>
                                  <w:bCs/>
                                  <w:sz w:val="28"/>
                                  <w:szCs w:val="28"/>
                                  <w:lang w:val="uk-UA"/>
                                </w:rPr>
                              </w:pPr>
                              <w:r w:rsidRPr="00652A8C">
                                <w:rPr>
                                  <w:rFonts w:ascii="Times New Roman" w:hAnsi="Times New Roman"/>
                                  <w:b/>
                                  <w:bCs/>
                                  <w:i/>
                                  <w:sz w:val="28"/>
                                  <w:szCs w:val="28"/>
                                  <w:lang w:val="uk-UA"/>
                                </w:rPr>
                                <w:t>Розуміння контексту</w:t>
                              </w:r>
                            </w:p>
                            <w:p w:rsidR="00F27E92" w:rsidRDefault="00F27E92" w:rsidP="00F27E92">
                              <w:pPr>
                                <w:jc w:val="center"/>
                              </w:pPr>
                            </w:p>
                            <w:p w:rsidR="00F27E92" w:rsidRDefault="00F27E92" w:rsidP="00F27E92">
                              <w:pPr>
                                <w:jc w:val="center"/>
                              </w:pPr>
                            </w:p>
                            <w:p w:rsidR="00F27E92" w:rsidRDefault="00F27E92" w:rsidP="00F27E92">
                              <w:pPr>
                                <w:jc w:val="center"/>
                              </w:pPr>
                            </w:p>
                          </w:txbxContent>
                        </wps:txbx>
                        <wps:bodyPr rot="0" vert="horz" wrap="square" lIns="91440" tIns="45720" rIns="91440" bIns="45720" anchor="t" anchorCtr="0" upright="1">
                          <a:noAutofit/>
                        </wps:bodyPr>
                      </wps:wsp>
                      <wps:wsp>
                        <wps:cNvPr id="4" name="Line 10"/>
                        <wps:cNvCnPr/>
                        <wps:spPr bwMode="auto">
                          <a:xfrm>
                            <a:off x="2683829" y="942975"/>
                            <a:ext cx="1470976" cy="49466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3747135" y="1441086"/>
                            <a:ext cx="1609090" cy="581659"/>
                          </a:xfrm>
                          <a:prstGeom prst="rect">
                            <a:avLst/>
                          </a:prstGeom>
                          <a:solidFill>
                            <a:srgbClr val="FFFFFF"/>
                          </a:solidFill>
                          <a:ln w="19050">
                            <a:solidFill>
                              <a:srgbClr val="000000"/>
                            </a:solidFill>
                            <a:miter lim="800000"/>
                            <a:headEnd/>
                            <a:tailEnd/>
                          </a:ln>
                        </wps:spPr>
                        <wps:txbx>
                          <w:txbxContent>
                            <w:p w:rsidR="00F27E92" w:rsidRPr="00652A8C" w:rsidRDefault="00F27E92" w:rsidP="00F27E92">
                              <w:pPr>
                                <w:jc w:val="center"/>
                                <w:rPr>
                                  <w:i/>
                                </w:rPr>
                              </w:pPr>
                              <w:r>
                                <w:rPr>
                                  <w:rFonts w:ascii="Times New Roman" w:eastAsia="Times New Roman" w:hAnsi="Times New Roman" w:cs="Times New Roman"/>
                                  <w:color w:val="262626"/>
                                  <w:sz w:val="28"/>
                                  <w:szCs w:val="28"/>
                                  <w:bdr w:val="none" w:sz="0" w:space="0" w:color="auto" w:frame="1"/>
                                  <w:lang w:val="uk-UA" w:eastAsia="ru-RU"/>
                                </w:rPr>
                                <w:t>трактувати</w:t>
                              </w:r>
                              <w:r w:rsidR="006B0729">
                                <w:rPr>
                                  <w:rFonts w:ascii="Times New Roman" w:eastAsia="Times New Roman" w:hAnsi="Times New Roman" w:cs="Times New Roman"/>
                                  <w:color w:val="262626"/>
                                  <w:sz w:val="28"/>
                                  <w:szCs w:val="28"/>
                                  <w:bdr w:val="none" w:sz="0" w:space="0" w:color="auto" w:frame="1"/>
                                  <w:lang w:val="uk-UA" w:eastAsia="ru-RU"/>
                                </w:rPr>
                                <w:t xml:space="preserve"> </w:t>
                              </w:r>
                              <w:r>
                                <w:rPr>
                                  <w:rFonts w:ascii="Times New Roman" w:eastAsia="Times New Roman" w:hAnsi="Times New Roman" w:cs="Times New Roman"/>
                                  <w:color w:val="262626"/>
                                  <w:sz w:val="28"/>
                                  <w:szCs w:val="28"/>
                                  <w:bdr w:val="none" w:sz="0" w:space="0" w:color="auto" w:frame="1"/>
                                  <w:lang w:val="uk-UA" w:eastAsia="ru-RU"/>
                                </w:rPr>
                                <w:t xml:space="preserve">як </w:t>
                              </w:r>
                              <w:proofErr w:type="spellStart"/>
                              <w:r w:rsidRPr="00CF3992">
                                <w:rPr>
                                  <w:rFonts w:ascii="Times New Roman" w:eastAsia="Times New Roman" w:hAnsi="Times New Roman" w:cs="Times New Roman"/>
                                  <w:color w:val="262626"/>
                                  <w:sz w:val="28"/>
                                  <w:szCs w:val="28"/>
                                  <w:bdr w:val="none" w:sz="0" w:space="0" w:color="auto" w:frame="1"/>
                                  <w:lang w:eastAsia="ru-RU"/>
                                </w:rPr>
                                <w:t>problem</w:t>
                              </w:r>
                              <w:proofErr w:type="spellEnd"/>
                            </w:p>
                            <w:p w:rsidR="00F27E92" w:rsidRDefault="00F27E92" w:rsidP="00F27E92">
                              <w:pPr>
                                <w:jc w:val="center"/>
                              </w:pPr>
                            </w:p>
                          </w:txbxContent>
                        </wps:txbx>
                        <wps:bodyPr rot="0" vert="horz" wrap="square" lIns="91440" tIns="45720" rIns="91440" bIns="45720" anchor="t" anchorCtr="0" upright="1">
                          <a:noAutofit/>
                        </wps:bodyPr>
                      </wps:wsp>
                      <wps:wsp>
                        <wps:cNvPr id="6" name="Line 13"/>
                        <wps:cNvCnPr/>
                        <wps:spPr bwMode="auto">
                          <a:xfrm flipH="1">
                            <a:off x="2689225" y="372745"/>
                            <a:ext cx="635"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7"/>
                        <wps:cNvSpPr>
                          <a:spLocks noChangeArrowheads="1"/>
                        </wps:cNvSpPr>
                        <wps:spPr bwMode="auto">
                          <a:xfrm>
                            <a:off x="86995" y="1440725"/>
                            <a:ext cx="1673225" cy="565563"/>
                          </a:xfrm>
                          <a:prstGeom prst="rect">
                            <a:avLst/>
                          </a:prstGeom>
                          <a:solidFill>
                            <a:srgbClr val="FFFFFF"/>
                          </a:solidFill>
                          <a:ln w="19050">
                            <a:solidFill>
                              <a:srgbClr val="000000"/>
                            </a:solidFill>
                            <a:miter lim="800000"/>
                            <a:headEnd/>
                            <a:tailEnd/>
                          </a:ln>
                        </wps:spPr>
                        <wps:txbx>
                          <w:txbxContent>
                            <w:p w:rsidR="00F27E92" w:rsidRPr="001242BD" w:rsidRDefault="00F27E92" w:rsidP="00F27E92">
                              <w:pPr>
                                <w:spacing w:after="0" w:line="240" w:lineRule="auto"/>
                                <w:jc w:val="center"/>
                                <w:rPr>
                                  <w:rFonts w:ascii="Times New Roman" w:hAnsi="Times New Roman"/>
                                  <w:bCs/>
                                  <w:sz w:val="24"/>
                                  <w:szCs w:val="24"/>
                                  <w:lang w:val="uk-UA"/>
                                </w:rPr>
                              </w:pPr>
                              <w:r>
                                <w:rPr>
                                  <w:rFonts w:ascii="Times New Roman" w:eastAsia="Times New Roman" w:hAnsi="Times New Roman" w:cs="Times New Roman"/>
                                  <w:color w:val="262626"/>
                                  <w:sz w:val="28"/>
                                  <w:szCs w:val="28"/>
                                  <w:bdr w:val="none" w:sz="0" w:space="0" w:color="auto" w:frame="1"/>
                                  <w:lang w:val="uk-UA" w:eastAsia="ru-RU"/>
                                </w:rPr>
                                <w:t>трактувати як</w:t>
                              </w:r>
                              <w:r w:rsidRPr="00CF3992">
                                <w:rPr>
                                  <w:rFonts w:ascii="Times New Roman" w:eastAsia="Times New Roman" w:hAnsi="Times New Roman" w:cs="Times New Roman"/>
                                  <w:color w:val="262626"/>
                                  <w:sz w:val="28"/>
                                  <w:szCs w:val="28"/>
                                  <w:bdr w:val="none" w:sz="0" w:space="0" w:color="auto" w:frame="1"/>
                                  <w:lang w:val="uk-UA" w:eastAsia="ru-RU"/>
                                </w:rPr>
                                <w:t xml:space="preserve"> </w:t>
                              </w:r>
                              <w:proofErr w:type="spellStart"/>
                              <w:r w:rsidRPr="00CF3992">
                                <w:rPr>
                                  <w:rFonts w:ascii="Times New Roman" w:eastAsia="Times New Roman" w:hAnsi="Times New Roman" w:cs="Times New Roman"/>
                                  <w:color w:val="262626"/>
                                  <w:sz w:val="28"/>
                                  <w:szCs w:val="28"/>
                                  <w:bdr w:val="none" w:sz="0" w:space="0" w:color="auto" w:frame="1"/>
                                  <w:lang w:eastAsia="ru-RU"/>
                                </w:rPr>
                                <w:t>hypothesis</w:t>
                              </w:r>
                              <w:proofErr w:type="spellEnd"/>
                              <w:r w:rsidRPr="00CF3992">
                                <w:rPr>
                                  <w:rFonts w:ascii="Times New Roman" w:eastAsia="Times New Roman" w:hAnsi="Times New Roman" w:cs="Times New Roman"/>
                                  <w:color w:val="262626"/>
                                  <w:sz w:val="28"/>
                                  <w:szCs w:val="28"/>
                                  <w:bdr w:val="none" w:sz="0" w:space="0" w:color="auto" w:frame="1"/>
                                  <w:lang w:val="uk-UA" w:eastAsia="ru-RU"/>
                                </w:rPr>
                                <w:t xml:space="preserve"> </w:t>
                              </w:r>
                            </w:p>
                          </w:txbxContent>
                        </wps:txbx>
                        <wps:bodyPr rot="0" vert="horz" wrap="square" lIns="91440" tIns="45720" rIns="91440" bIns="45720" anchor="t" anchorCtr="0" upright="1">
                          <a:noAutofit/>
                        </wps:bodyPr>
                      </wps:wsp>
                      <wps:wsp>
                        <wps:cNvPr id="35" name="Rectangle 12"/>
                        <wps:cNvSpPr>
                          <a:spLocks noChangeArrowheads="1"/>
                        </wps:cNvSpPr>
                        <wps:spPr bwMode="auto">
                          <a:xfrm>
                            <a:off x="1804669" y="1425767"/>
                            <a:ext cx="1786256" cy="581025"/>
                          </a:xfrm>
                          <a:prstGeom prst="rect">
                            <a:avLst/>
                          </a:prstGeom>
                          <a:solidFill>
                            <a:srgbClr val="FFFFFF"/>
                          </a:solidFill>
                          <a:ln w="19050">
                            <a:solidFill>
                              <a:srgbClr val="000000"/>
                            </a:solidFill>
                            <a:miter lim="800000"/>
                            <a:headEnd/>
                            <a:tailEnd/>
                          </a:ln>
                        </wps:spPr>
                        <wps:txbx>
                          <w:txbxContent>
                            <w:p w:rsidR="00F27E92" w:rsidRDefault="00F27E92" w:rsidP="00F27E92">
                              <w:pPr>
                                <w:pStyle w:val="a4"/>
                                <w:spacing w:before="0" w:beforeAutospacing="0" w:after="0" w:afterAutospacing="0"/>
                                <w:ind w:left="-142"/>
                                <w:jc w:val="center"/>
                                <w:rPr>
                                  <w:rFonts w:ascii="Calibri" w:eastAsia="Calibri" w:hAnsi="Calibri"/>
                                  <w:sz w:val="22"/>
                                  <w:szCs w:val="22"/>
                                  <w:lang w:val="uk-UA"/>
                                </w:rPr>
                              </w:pPr>
                              <w:r>
                                <w:rPr>
                                  <w:color w:val="262626"/>
                                  <w:sz w:val="28"/>
                                  <w:szCs w:val="28"/>
                                  <w:lang w:val="uk-UA"/>
                                </w:rPr>
                                <w:t>Трактувати як</w:t>
                              </w:r>
                              <w:r w:rsidR="006B0729">
                                <w:rPr>
                                  <w:rFonts w:ascii="Calibri" w:eastAsia="Calibri" w:hAnsi="Calibri"/>
                                  <w:sz w:val="22"/>
                                  <w:szCs w:val="22"/>
                                </w:rPr>
                                <w:t xml:space="preserve"> </w:t>
                              </w:r>
                            </w:p>
                            <w:p w:rsidR="00F27E92" w:rsidRDefault="006B0729" w:rsidP="00F27E92">
                              <w:pPr>
                                <w:pStyle w:val="a4"/>
                                <w:spacing w:before="0" w:beforeAutospacing="0" w:after="0" w:afterAutospacing="0"/>
                                <w:ind w:left="-142"/>
                                <w:jc w:val="center"/>
                              </w:pPr>
                              <w:r>
                                <w:rPr>
                                  <w:rFonts w:ascii="Calibri" w:eastAsia="Calibri" w:hAnsi="Calibri"/>
                                  <w:sz w:val="22"/>
                                  <w:szCs w:val="22"/>
                                  <w:lang w:val="uk-UA"/>
                                </w:rPr>
                                <w:t xml:space="preserve"> </w:t>
                              </w:r>
                              <w:proofErr w:type="spellStart"/>
                              <w:r w:rsidR="00F27E92" w:rsidRPr="00CF3992">
                                <w:rPr>
                                  <w:color w:val="262626"/>
                                  <w:sz w:val="28"/>
                                  <w:szCs w:val="28"/>
                                  <w:bdr w:val="none" w:sz="0" w:space="0" w:color="auto" w:frame="1"/>
                                </w:rPr>
                                <w:t>conjecture</w:t>
                              </w:r>
                              <w:proofErr w:type="spellEnd"/>
                            </w:p>
                          </w:txbxContent>
                        </wps:txbx>
                        <wps:bodyPr rot="0" vert="horz" wrap="square" lIns="91440" tIns="45720" rIns="91440" bIns="45720" anchor="t" anchorCtr="0" upright="1">
                          <a:noAutofit/>
                        </wps:bodyPr>
                      </wps:wsp>
                    </wpc:wpc>
                  </a:graphicData>
                </a:graphic>
              </wp:inline>
            </w:drawing>
          </mc:Choice>
          <mc:Fallback>
            <w:pict>
              <v:group id="Полотно 8" o:spid="_x0000_s1035" editas="canvas" style="width:458.25pt;height:166.5pt;mso-position-horizontal-relative:char;mso-position-vertical-relative:line" coordsize="58197,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">
                <v:shape id="_x0000_s1036" type="#_x0000_t75" style="position:absolute;width:58197;height:21145;visibility:visible;mso-wrap-style:square">
                  <v:fill o:detectmouseclick="t"/>
                  <v:path o:connecttype="none"/>
                </v:shape>
                <v:line id="Line 5" o:spid="_x0000_s1037" style="position:absolute;flip:x;visibility:visible;mso-wrap-style:square" from="10795,9426" to="26838,1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4Ux74AAADaAAAADwAAAGRycy9kb3ducmV2LnhtbERPS4vCMBC+C/sfwix401QFkWoquiDs&#10;xcN2V89jM31gMylNrPHfbwTB0/DxPWezDaYVA/WusaxgNk1AEBdWN1wp+Ps9TFYgnEfW2FomBQ9y&#10;sM0+RhtMtb3zDw25r0QMYZeigtr7LpXSFTUZdFPbEUeutL1BH2FfSd3jPYabVs6TZCkNNhwbauzo&#10;q6bimt+MglM4Lkqd3AbZ5Gd9fMz288shKDX+DLs1CE/Bv8Uv97eO8+H5yvPK7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fhTHvgAAANoAAAAPAAAAAAAAAAAAAAAAAKEC&#10;AABkcnMvZG93bnJldi54bWxQSwUGAAAAAAQABAD5AAAAjAMAAAAA&#10;">
                  <v:stroke startarrow="oval" endarrow="block"/>
                </v:line>
                <v:rect id="Rectangle 7" o:spid="_x0000_s1038" style="position:absolute;left:13011;top:635;width:27813;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ZMcIA&#10;AADaAAAADwAAAGRycy9kb3ducmV2LnhtbESPS2vDMBCE74H+B7GF3hK5BofgRgkm9JFbmqTQ62Jt&#10;bDfWSljyo/++KgRyHGbmG2a9nUwrBup8Y1nB8yIBQVxa3XCl4Ov8Nl+B8AFZY2uZFPySh+3mYbbG&#10;XNuRjzScQiUihH2OCuoQXC6lL2sy6BfWEUfvYjuDIcqukrrDMcJNK9MkWUqDDceFGh3taiqvp94o&#10;yD7om7Kffv/Z0uAuxWtxeHeFUk+PU/ECItAU7uFbe68VpPB/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hkxwgAAANoAAAAPAAAAAAAAAAAAAAAAAJgCAABkcnMvZG93&#10;bnJldi54bWxQSwUGAAAAAAQABAD1AAAAhwMAAAAA&#10;" strokeweight="1.25pt">
                  <v:textbox>
                    <w:txbxContent>
                      <w:p w:rsidR="00F27E92" w:rsidRPr="00652A8C" w:rsidRDefault="00F27E92" w:rsidP="00F27E92">
                        <w:pPr>
                          <w:jc w:val="center"/>
                          <w:rPr>
                            <w:rFonts w:ascii="Times New Roman" w:hAnsi="Times New Roman"/>
                            <w:b/>
                            <w:bCs/>
                            <w:sz w:val="24"/>
                            <w:szCs w:val="24"/>
                            <w:lang w:val="uk-UA"/>
                          </w:rPr>
                        </w:pPr>
                        <w:r>
                          <w:rPr>
                            <w:rFonts w:ascii="Times New Roman" w:eastAsia="Times New Roman" w:hAnsi="Times New Roman" w:cs="Times New Roman"/>
                            <w:color w:val="262626"/>
                            <w:sz w:val="28"/>
                            <w:szCs w:val="28"/>
                            <w:bdr w:val="none" w:sz="0" w:space="0" w:color="auto" w:frame="1"/>
                            <w:lang w:val="uk-UA" w:eastAsia="ru-RU"/>
                          </w:rPr>
                          <w:t>Україн</w:t>
                        </w:r>
                        <w:r w:rsidRPr="00CF3992">
                          <w:rPr>
                            <w:rFonts w:ascii="Times New Roman" w:eastAsia="Times New Roman" w:hAnsi="Times New Roman" w:cs="Times New Roman"/>
                            <w:color w:val="262626"/>
                            <w:sz w:val="28"/>
                            <w:szCs w:val="28"/>
                            <w:bdr w:val="none" w:sz="0" w:space="0" w:color="auto" w:frame="1"/>
                            <w:lang w:val="uk-UA" w:eastAsia="ru-RU"/>
                          </w:rPr>
                          <w:t xml:space="preserve">ське слово </w:t>
                        </w:r>
                        <w:r>
                          <w:rPr>
                            <w:rFonts w:ascii="Times New Roman" w:eastAsia="Times New Roman" w:hAnsi="Times New Roman" w:cs="Times New Roman"/>
                            <w:i/>
                            <w:color w:val="262626"/>
                            <w:sz w:val="28"/>
                            <w:szCs w:val="28"/>
                            <w:bdr w:val="none" w:sz="0" w:space="0" w:color="auto" w:frame="1"/>
                            <w:lang w:val="uk-UA" w:eastAsia="ru-RU"/>
                          </w:rPr>
                          <w:t>гіпотеза</w:t>
                        </w:r>
                      </w:p>
                    </w:txbxContent>
                  </v:textbox>
                </v:rect>
                <v:rect id="Rectangle 8" o:spid="_x0000_s1039" style="position:absolute;left:11461;top:6360;width:30753;height:3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a+sMA&#10;AADaAAAADwAAAGRycy9kb3ducmV2LnhtbESPT4vCMBTE74LfIbyFvciauoJINcriHxAPglpYj4/m&#10;2Rabl5JErX56s7DgcZiZ3zDTeWtqcSPnK8sKBv0EBHFudcWFguy4/hqD8AFZY22ZFDzIw3zW7Uwx&#10;1fbOe7odQiEihH2KCsoQmlRKn5dk0PdtQxy9s3UGQ5SukNrhPcJNLb+TZCQNVhwXSmxoUVJ+OVyN&#10;guZ3gWa1k2HrHsPn6Zrtlsukp9TnR/szARGoDe/wf3ujFQzh70q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oa+sMAAADaAAAADwAAAAAAAAAAAAAAAACYAgAAZHJzL2Rv&#10;d25yZXYueG1sUEsFBgAAAAAEAAQA9QAAAIgDAAAAAA==&#10;" strokeweight="1.5pt">
                  <v:textbox>
                    <w:txbxContent>
                      <w:p w:rsidR="00F27E92" w:rsidRPr="00652A8C" w:rsidRDefault="00F27E92" w:rsidP="00F27E92">
                        <w:pPr>
                          <w:jc w:val="center"/>
                          <w:rPr>
                            <w:rFonts w:ascii="Times New Roman" w:hAnsi="Times New Roman"/>
                            <w:bCs/>
                            <w:sz w:val="28"/>
                            <w:szCs w:val="28"/>
                            <w:lang w:val="uk-UA"/>
                          </w:rPr>
                        </w:pPr>
                        <w:r w:rsidRPr="00652A8C">
                          <w:rPr>
                            <w:rFonts w:ascii="Times New Roman" w:hAnsi="Times New Roman"/>
                            <w:b/>
                            <w:bCs/>
                            <w:i/>
                            <w:sz w:val="28"/>
                            <w:szCs w:val="28"/>
                            <w:lang w:val="uk-UA"/>
                          </w:rPr>
                          <w:t>Розуміння контексту</w:t>
                        </w:r>
                      </w:p>
                      <w:p w:rsidR="00F27E92" w:rsidRDefault="00F27E92" w:rsidP="00F27E92">
                        <w:pPr>
                          <w:jc w:val="center"/>
                        </w:pPr>
                      </w:p>
                      <w:p w:rsidR="00F27E92" w:rsidRDefault="00F27E92" w:rsidP="00F27E92">
                        <w:pPr>
                          <w:jc w:val="center"/>
                        </w:pPr>
                      </w:p>
                      <w:p w:rsidR="00F27E92" w:rsidRDefault="00F27E92" w:rsidP="00F27E92">
                        <w:pPr>
                          <w:jc w:val="center"/>
                        </w:pPr>
                      </w:p>
                    </w:txbxContent>
                  </v:textbox>
                </v:rect>
                <v:line id="Line 10" o:spid="_x0000_s1040" style="position:absolute;visibility:visible;mso-wrap-style:square" from="26838,9429" to="41548,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gpqMEAAADaAAAADwAAAGRycy9kb3ducmV2LnhtbESPQYvCMBSE7wv+h/AEb2uqrLJ0jSIW&#10;Ya9aL709m2dTbF5qE23990ZY2OMwM98wq81gG/GgzteOFcymCQji0umaKwWnfP/5DcIHZI2NY1Lw&#10;JA+b9ehjhal2PR/ocQyViBD2KSowIbSplL40ZNFPXUscvYvrLIYou0rqDvsIt42cJ8lSWqw5Lhhs&#10;aWeovB7vVoEsDoXJ80XWLM5Ff7vN8+y8y5SajIftD4hAQ/gP/7V/tYIveF+JN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GCmowQAAANoAAAAPAAAAAAAAAAAAAAAA&#10;AKECAABkcnMvZG93bnJldi54bWxQSwUGAAAAAAQABAD5AAAAjwMAAAAA&#10;">
                  <v:stroke startarrow="oval" endarrow="block"/>
                </v:line>
                <v:rect id="Rectangle 12" o:spid="_x0000_s1041" style="position:absolute;left:37471;top:14410;width:16091;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nFcMA&#10;AADaAAAADwAAAGRycy9kb3ducmV2LnhtbESPT4vCMBTE7wt+h/AEL6KpiiJdo4i6sHgQ/AO7x0fz&#10;ti02LyWJWv30RhD2OMzMb5jZojGVuJLzpWUFg34CgjizuuRcwen41ZuC8AFZY2WZFNzJw2Le+phh&#10;qu2N93Q9hFxECPsUFRQh1KmUPivIoO/bmjh6f9YZDFG6XGqHtwg3lRwmyUQaLDkuFFjTqqDsfLgY&#10;BfXPCs1mJ8PW3UeP38tpt14nXaU67Wb5CSJQE/7D7/a3VjCG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nFcMAAADaAAAADwAAAAAAAAAAAAAAAACYAgAAZHJzL2Rv&#10;d25yZXYueG1sUEsFBgAAAAAEAAQA9QAAAIgDAAAAAA==&#10;" strokeweight="1.5pt">
                  <v:textbox>
                    <w:txbxContent>
                      <w:p w:rsidR="00F27E92" w:rsidRPr="00652A8C" w:rsidRDefault="00F27E92" w:rsidP="00F27E92">
                        <w:pPr>
                          <w:jc w:val="center"/>
                          <w:rPr>
                            <w:i/>
                          </w:rPr>
                        </w:pPr>
                        <w:r>
                          <w:rPr>
                            <w:rFonts w:ascii="Times New Roman" w:eastAsia="Times New Roman" w:hAnsi="Times New Roman" w:cs="Times New Roman"/>
                            <w:color w:val="262626"/>
                            <w:sz w:val="28"/>
                            <w:szCs w:val="28"/>
                            <w:bdr w:val="none" w:sz="0" w:space="0" w:color="auto" w:frame="1"/>
                            <w:lang w:val="uk-UA" w:eastAsia="ru-RU"/>
                          </w:rPr>
                          <w:t>трактувати</w:t>
                        </w:r>
                        <w:r w:rsidR="006B0729">
                          <w:rPr>
                            <w:rFonts w:ascii="Times New Roman" w:eastAsia="Times New Roman" w:hAnsi="Times New Roman" w:cs="Times New Roman"/>
                            <w:color w:val="262626"/>
                            <w:sz w:val="28"/>
                            <w:szCs w:val="28"/>
                            <w:bdr w:val="none" w:sz="0" w:space="0" w:color="auto" w:frame="1"/>
                            <w:lang w:val="uk-UA" w:eastAsia="ru-RU"/>
                          </w:rPr>
                          <w:t xml:space="preserve"> </w:t>
                        </w:r>
                        <w:r>
                          <w:rPr>
                            <w:rFonts w:ascii="Times New Roman" w:eastAsia="Times New Roman" w:hAnsi="Times New Roman" w:cs="Times New Roman"/>
                            <w:color w:val="262626"/>
                            <w:sz w:val="28"/>
                            <w:szCs w:val="28"/>
                            <w:bdr w:val="none" w:sz="0" w:space="0" w:color="auto" w:frame="1"/>
                            <w:lang w:val="uk-UA" w:eastAsia="ru-RU"/>
                          </w:rPr>
                          <w:t xml:space="preserve">як </w:t>
                        </w:r>
                        <w:proofErr w:type="spellStart"/>
                        <w:r w:rsidRPr="00CF3992">
                          <w:rPr>
                            <w:rFonts w:ascii="Times New Roman" w:eastAsia="Times New Roman" w:hAnsi="Times New Roman" w:cs="Times New Roman"/>
                            <w:color w:val="262626"/>
                            <w:sz w:val="28"/>
                            <w:szCs w:val="28"/>
                            <w:bdr w:val="none" w:sz="0" w:space="0" w:color="auto" w:frame="1"/>
                            <w:lang w:eastAsia="ru-RU"/>
                          </w:rPr>
                          <w:t>problem</w:t>
                        </w:r>
                        <w:proofErr w:type="spellEnd"/>
                      </w:p>
                      <w:p w:rsidR="00F27E92" w:rsidRDefault="00F27E92" w:rsidP="00F27E92">
                        <w:pPr>
                          <w:jc w:val="center"/>
                        </w:pPr>
                      </w:p>
                    </w:txbxContent>
                  </v:textbox>
                </v:rect>
                <v:line id="Line 13" o:spid="_x0000_s1042" style="position:absolute;flip:x;visibility:visible;mso-wrap-style:square" from="26892,3727" to="26898,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rect id="Rectangle 17" o:spid="_x0000_s1043" style="position:absolute;left:869;top:14407;width:16733;height:5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c+cMA&#10;AADaAAAADwAAAGRycy9kb3ducmV2LnhtbESPT4vCMBTE7wt+h/AEL6KpCipdo4i6sHgQ/AO7x0fz&#10;ti02LyWJWv30RhD2OMzMb5jZojGVuJLzpWUFg34CgjizuuRcwen41ZuC8AFZY2WZFNzJw2Le+phh&#10;qu2N93Q9hFxECPsUFRQh1KmUPivIoO/bmjh6f9YZDFG6XGqHtwg3lRwmyVgaLDkuFFjTqqDsfLgY&#10;BfXPCs1mJ8PW3UeP38tpt14nXaU67Wb5CSJQE/7D7/a3VjCB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Ec+cMAAADaAAAADwAAAAAAAAAAAAAAAACYAgAAZHJzL2Rv&#10;d25yZXYueG1sUEsFBgAAAAAEAAQA9QAAAIgDAAAAAA==&#10;" strokeweight="1.5pt">
                  <v:textbox>
                    <w:txbxContent>
                      <w:p w:rsidR="00F27E92" w:rsidRPr="001242BD" w:rsidRDefault="00F27E92" w:rsidP="00F27E92">
                        <w:pPr>
                          <w:spacing w:after="0" w:line="240" w:lineRule="auto"/>
                          <w:jc w:val="center"/>
                          <w:rPr>
                            <w:rFonts w:ascii="Times New Roman" w:hAnsi="Times New Roman"/>
                            <w:bCs/>
                            <w:sz w:val="24"/>
                            <w:szCs w:val="24"/>
                            <w:lang w:val="uk-UA"/>
                          </w:rPr>
                        </w:pPr>
                        <w:r>
                          <w:rPr>
                            <w:rFonts w:ascii="Times New Roman" w:eastAsia="Times New Roman" w:hAnsi="Times New Roman" w:cs="Times New Roman"/>
                            <w:color w:val="262626"/>
                            <w:sz w:val="28"/>
                            <w:szCs w:val="28"/>
                            <w:bdr w:val="none" w:sz="0" w:space="0" w:color="auto" w:frame="1"/>
                            <w:lang w:val="uk-UA" w:eastAsia="ru-RU"/>
                          </w:rPr>
                          <w:t>трактувати як</w:t>
                        </w:r>
                        <w:r w:rsidRPr="00CF3992">
                          <w:rPr>
                            <w:rFonts w:ascii="Times New Roman" w:eastAsia="Times New Roman" w:hAnsi="Times New Roman" w:cs="Times New Roman"/>
                            <w:color w:val="262626"/>
                            <w:sz w:val="28"/>
                            <w:szCs w:val="28"/>
                            <w:bdr w:val="none" w:sz="0" w:space="0" w:color="auto" w:frame="1"/>
                            <w:lang w:val="uk-UA" w:eastAsia="ru-RU"/>
                          </w:rPr>
                          <w:t xml:space="preserve"> </w:t>
                        </w:r>
                        <w:proofErr w:type="spellStart"/>
                        <w:r w:rsidRPr="00CF3992">
                          <w:rPr>
                            <w:rFonts w:ascii="Times New Roman" w:eastAsia="Times New Roman" w:hAnsi="Times New Roman" w:cs="Times New Roman"/>
                            <w:color w:val="262626"/>
                            <w:sz w:val="28"/>
                            <w:szCs w:val="28"/>
                            <w:bdr w:val="none" w:sz="0" w:space="0" w:color="auto" w:frame="1"/>
                            <w:lang w:eastAsia="ru-RU"/>
                          </w:rPr>
                          <w:t>hypothesis</w:t>
                        </w:r>
                        <w:proofErr w:type="spellEnd"/>
                        <w:r w:rsidRPr="00CF3992">
                          <w:rPr>
                            <w:rFonts w:ascii="Times New Roman" w:eastAsia="Times New Roman" w:hAnsi="Times New Roman" w:cs="Times New Roman"/>
                            <w:color w:val="262626"/>
                            <w:sz w:val="28"/>
                            <w:szCs w:val="28"/>
                            <w:bdr w:val="none" w:sz="0" w:space="0" w:color="auto" w:frame="1"/>
                            <w:lang w:val="uk-UA" w:eastAsia="ru-RU"/>
                          </w:rPr>
                          <w:t xml:space="preserve"> </w:t>
                        </w:r>
                      </w:p>
                    </w:txbxContent>
                  </v:textbox>
                </v:rect>
                <v:rect id="Rectangle 12" o:spid="_x0000_s1044" style="position:absolute;left:18046;top:14257;width:17863;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HlcQA&#10;AADbAAAADwAAAGRycy9kb3ducmV2LnhtbESPQYvCMBSE74L/ITxhL6LpKsrSNcqiLogHQVdwj4/m&#10;2Rabl5JErf56Iwgeh5n5hpnMGlOJCzlfWlbw2U9AEGdWl5wr2P/99r5A+ICssbJMCm7kYTZttyaY&#10;anvlLV12IRcRwj5FBUUIdSqlzwoy6Pu2Jo7e0TqDIUqXS+3wGuGmkoMkGUuDJceFAmuaF5Sddmej&#10;oD7M0Sw3MqzdbXj/P+83i0XSVeqj0/x8gwjUhHf41V5pBcMR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rB5XEAAAA2wAAAA8AAAAAAAAAAAAAAAAAmAIAAGRycy9k&#10;b3ducmV2LnhtbFBLBQYAAAAABAAEAPUAAACJAwAAAAA=&#10;" strokeweight="1.5pt">
                  <v:textbox>
                    <w:txbxContent>
                      <w:p w:rsidR="00F27E92" w:rsidRDefault="00F27E92" w:rsidP="00F27E92">
                        <w:pPr>
                          <w:pStyle w:val="a4"/>
                          <w:spacing w:before="0" w:beforeAutospacing="0" w:after="0" w:afterAutospacing="0"/>
                          <w:ind w:left="-142"/>
                          <w:jc w:val="center"/>
                          <w:rPr>
                            <w:rFonts w:ascii="Calibri" w:eastAsia="Calibri" w:hAnsi="Calibri"/>
                            <w:sz w:val="22"/>
                            <w:szCs w:val="22"/>
                            <w:lang w:val="uk-UA"/>
                          </w:rPr>
                        </w:pPr>
                        <w:r>
                          <w:rPr>
                            <w:color w:val="262626"/>
                            <w:sz w:val="28"/>
                            <w:szCs w:val="28"/>
                            <w:lang w:val="uk-UA"/>
                          </w:rPr>
                          <w:t>Трактувати як</w:t>
                        </w:r>
                        <w:r w:rsidR="006B0729">
                          <w:rPr>
                            <w:rFonts w:ascii="Calibri" w:eastAsia="Calibri" w:hAnsi="Calibri"/>
                            <w:sz w:val="22"/>
                            <w:szCs w:val="22"/>
                          </w:rPr>
                          <w:t xml:space="preserve"> </w:t>
                        </w:r>
                      </w:p>
                      <w:p w:rsidR="00F27E92" w:rsidRDefault="006B0729" w:rsidP="00F27E92">
                        <w:pPr>
                          <w:pStyle w:val="a4"/>
                          <w:spacing w:before="0" w:beforeAutospacing="0" w:after="0" w:afterAutospacing="0"/>
                          <w:ind w:left="-142"/>
                          <w:jc w:val="center"/>
                        </w:pPr>
                        <w:r>
                          <w:rPr>
                            <w:rFonts w:ascii="Calibri" w:eastAsia="Calibri" w:hAnsi="Calibri"/>
                            <w:sz w:val="22"/>
                            <w:szCs w:val="22"/>
                            <w:lang w:val="uk-UA"/>
                          </w:rPr>
                          <w:t xml:space="preserve"> </w:t>
                        </w:r>
                        <w:proofErr w:type="spellStart"/>
                        <w:r w:rsidR="00F27E92" w:rsidRPr="00CF3992">
                          <w:rPr>
                            <w:color w:val="262626"/>
                            <w:sz w:val="28"/>
                            <w:szCs w:val="28"/>
                            <w:bdr w:val="none" w:sz="0" w:space="0" w:color="auto" w:frame="1"/>
                          </w:rPr>
                          <w:t>conjecture</w:t>
                        </w:r>
                        <w:proofErr w:type="spellEnd"/>
                      </w:p>
                    </w:txbxContent>
                  </v:textbox>
                </v:rect>
                <w10:anchorlock/>
              </v:group>
            </w:pict>
          </mc:Fallback>
        </mc:AlternateContent>
      </w:r>
    </w:p>
    <w:p w:rsidR="00F27E92" w:rsidRPr="00CD3685" w:rsidRDefault="00F27E92" w:rsidP="006B0729">
      <w:pPr>
        <w:spacing w:after="0" w:line="360" w:lineRule="auto"/>
        <w:jc w:val="center"/>
        <w:textAlignment w:val="baseline"/>
        <w:rPr>
          <w:rFonts w:ascii="Times New Roman" w:eastAsia="Times New Roman" w:hAnsi="Times New Roman" w:cs="Times New Roman"/>
          <w:b/>
          <w:sz w:val="24"/>
          <w:szCs w:val="28"/>
          <w:bdr w:val="none" w:sz="0" w:space="0" w:color="auto" w:frame="1"/>
          <w:lang w:val="uk-UA" w:eastAsia="ru-RU"/>
        </w:rPr>
      </w:pPr>
      <w:r w:rsidRPr="00CD3685">
        <w:rPr>
          <w:rFonts w:ascii="Times New Roman" w:eastAsia="Times New Roman" w:hAnsi="Times New Roman" w:cs="Times New Roman"/>
          <w:b/>
          <w:sz w:val="24"/>
          <w:szCs w:val="28"/>
          <w:bdr w:val="none" w:sz="0" w:space="0" w:color="auto" w:frame="1"/>
          <w:lang w:val="uk-UA" w:eastAsia="ru-RU"/>
        </w:rPr>
        <w:t>Рис.</w:t>
      </w:r>
      <w:r w:rsidR="00CD3685">
        <w:rPr>
          <w:rFonts w:ascii="Times New Roman" w:eastAsia="Times New Roman" w:hAnsi="Times New Roman" w:cs="Times New Roman"/>
          <w:b/>
          <w:sz w:val="24"/>
          <w:szCs w:val="28"/>
          <w:bdr w:val="none" w:sz="0" w:space="0" w:color="auto" w:frame="1"/>
          <w:lang w:val="en-US" w:eastAsia="ru-RU"/>
        </w:rPr>
        <w:t xml:space="preserve"> </w:t>
      </w:r>
      <w:r w:rsidRPr="00CD3685">
        <w:rPr>
          <w:rFonts w:ascii="Times New Roman" w:eastAsia="Times New Roman" w:hAnsi="Times New Roman" w:cs="Times New Roman"/>
          <w:b/>
          <w:sz w:val="24"/>
          <w:szCs w:val="28"/>
          <w:bdr w:val="none" w:sz="0" w:space="0" w:color="auto" w:frame="1"/>
          <w:lang w:val="uk-UA" w:eastAsia="ru-RU"/>
        </w:rPr>
        <w:t>2. Розуміння контексту перекладу з української мови</w:t>
      </w:r>
    </w:p>
    <w:p w:rsidR="00CD3685" w:rsidRDefault="00CD3685" w:rsidP="00CD3685">
      <w:pPr>
        <w:pStyle w:val="ab"/>
        <w:rPr>
          <w:bdr w:val="none" w:sz="0" w:space="0" w:color="auto" w:frame="1"/>
          <w:lang w:val="en-US" w:eastAsia="ru-RU"/>
        </w:rPr>
      </w:pPr>
    </w:p>
    <w:p w:rsidR="00F27E92" w:rsidRPr="00CD3685" w:rsidRDefault="00F27E92" w:rsidP="00F27E9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Times New Roman" w:eastAsia="Times New Roman" w:hAnsi="Times New Roman" w:cs="Times New Roman"/>
          <w:sz w:val="28"/>
          <w:szCs w:val="28"/>
          <w:bdr w:val="none" w:sz="0" w:space="0" w:color="auto" w:frame="1"/>
          <w:lang w:val="uk-UA" w:eastAsia="ru-RU"/>
        </w:rPr>
        <w:t xml:space="preserve">Наведемо </w:t>
      </w:r>
      <w:r w:rsidRPr="00CD3685">
        <w:rPr>
          <w:rFonts w:ascii="Times New Roman" w:eastAsia="Times New Roman" w:hAnsi="Times New Roman" w:cs="Times New Roman"/>
          <w:sz w:val="28"/>
          <w:szCs w:val="28"/>
          <w:bdr w:val="none" w:sz="0" w:space="0" w:color="auto" w:frame="1"/>
          <w:lang w:eastAsia="ru-RU"/>
        </w:rPr>
        <w:t>приклад</w:t>
      </w:r>
      <w:r w:rsidRPr="00CD3685">
        <w:rPr>
          <w:rFonts w:ascii="Times New Roman" w:eastAsia="Times New Roman" w:hAnsi="Times New Roman" w:cs="Times New Roman"/>
          <w:sz w:val="28"/>
          <w:szCs w:val="28"/>
          <w:bdr w:val="none" w:sz="0" w:space="0" w:color="auto" w:frame="1"/>
          <w:lang w:val="uk-UA" w:eastAsia="ru-RU"/>
        </w:rPr>
        <w:t xml:space="preserve">и </w:t>
      </w:r>
      <w:proofErr w:type="spellStart"/>
      <w:r w:rsidRPr="00CD3685">
        <w:rPr>
          <w:rFonts w:ascii="Times New Roman" w:eastAsia="Times New Roman" w:hAnsi="Times New Roman" w:cs="Times New Roman"/>
          <w:sz w:val="28"/>
          <w:szCs w:val="28"/>
          <w:bdr w:val="none" w:sz="0" w:space="0" w:color="auto" w:frame="1"/>
          <w:lang w:val="uk-UA" w:eastAsia="ru-RU"/>
        </w:rPr>
        <w:t>неоднознаних</w:t>
      </w:r>
      <w:proofErr w:type="spellEnd"/>
      <w:r w:rsidRPr="00CD3685">
        <w:rPr>
          <w:rFonts w:ascii="Times New Roman" w:eastAsia="Times New Roman" w:hAnsi="Times New Roman" w:cs="Times New Roman"/>
          <w:sz w:val="28"/>
          <w:szCs w:val="28"/>
          <w:bdr w:val="none" w:sz="0" w:space="0" w:color="auto" w:frame="1"/>
          <w:lang w:val="uk-UA" w:eastAsia="ru-RU"/>
        </w:rPr>
        <w:t xml:space="preserve"> перекладів.</w:t>
      </w:r>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Розглянемо</w:t>
      </w:r>
      <w:r w:rsidRPr="00CD3685">
        <w:rPr>
          <w:rFonts w:ascii="Times New Roman" w:eastAsia="Times New Roman" w:hAnsi="Times New Roman" w:cs="Times New Roman"/>
          <w:sz w:val="28"/>
          <w:szCs w:val="28"/>
          <w:bdr w:val="none" w:sz="0" w:space="0" w:color="auto" w:frame="1"/>
          <w:lang w:eastAsia="ru-RU"/>
        </w:rPr>
        <w:t xml:space="preserve"> переклад слова </w:t>
      </w:r>
      <w:proofErr w:type="spellStart"/>
      <w:r w:rsidRPr="00CD3685">
        <w:rPr>
          <w:rFonts w:ascii="Times New Roman" w:eastAsia="Times New Roman" w:hAnsi="Times New Roman" w:cs="Times New Roman"/>
          <w:sz w:val="28"/>
          <w:szCs w:val="28"/>
          <w:bdr w:val="none" w:sz="0" w:space="0" w:color="auto" w:frame="1"/>
          <w:lang w:eastAsia="ru-RU"/>
        </w:rPr>
        <w:t>boundary</w:t>
      </w:r>
      <w:proofErr w:type="spellEnd"/>
      <w:r w:rsidRPr="00CD3685">
        <w:rPr>
          <w:rFonts w:ascii="Times New Roman" w:eastAsia="Times New Roman" w:hAnsi="Times New Roman" w:cs="Times New Roman"/>
          <w:sz w:val="28"/>
          <w:szCs w:val="28"/>
          <w:bdr w:val="none" w:sz="0" w:space="0" w:color="auto" w:frame="1"/>
          <w:lang w:eastAsia="ru-RU"/>
        </w:rPr>
        <w:t>. По-</w:t>
      </w:r>
      <w:r w:rsidRPr="00CD3685">
        <w:rPr>
          <w:rFonts w:ascii="Times New Roman" w:eastAsia="Times New Roman" w:hAnsi="Times New Roman" w:cs="Times New Roman"/>
          <w:sz w:val="28"/>
          <w:szCs w:val="28"/>
          <w:bdr w:val="none" w:sz="0" w:space="0" w:color="auto" w:frame="1"/>
          <w:lang w:val="uk-UA" w:eastAsia="ru-RU"/>
        </w:rPr>
        <w:t>українські</w:t>
      </w:r>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це можна перекласти, як:</w:t>
      </w:r>
      <w:r w:rsidRPr="00CD3685">
        <w:rPr>
          <w:rFonts w:ascii="Times New Roman" w:eastAsia="Times New Roman" w:hAnsi="Times New Roman" w:cs="Times New Roman"/>
          <w:sz w:val="28"/>
          <w:szCs w:val="28"/>
          <w:bdr w:val="none" w:sz="0" w:space="0" w:color="auto" w:frame="1"/>
          <w:lang w:eastAsia="ru-RU"/>
        </w:rPr>
        <w:t xml:space="preserve"> межа і край. </w:t>
      </w:r>
      <w:r w:rsidRPr="00CD3685">
        <w:rPr>
          <w:rFonts w:ascii="Times New Roman" w:eastAsia="Times New Roman" w:hAnsi="Times New Roman" w:cs="Times New Roman"/>
          <w:sz w:val="28"/>
          <w:szCs w:val="28"/>
          <w:bdr w:val="none" w:sz="0" w:space="0" w:color="auto" w:frame="1"/>
          <w:lang w:val="uk-UA" w:eastAsia="ru-RU"/>
        </w:rPr>
        <w:lastRenderedPageBreak/>
        <w:t>Наприклад, в</w:t>
      </w:r>
      <w:proofErr w:type="spellStart"/>
      <w:r w:rsidRPr="00CD3685">
        <w:rPr>
          <w:rFonts w:ascii="Times New Roman" w:eastAsia="Times New Roman" w:hAnsi="Times New Roman" w:cs="Times New Roman"/>
          <w:sz w:val="28"/>
          <w:szCs w:val="28"/>
          <w:bdr w:val="none" w:sz="0" w:space="0" w:color="auto" w:frame="1"/>
          <w:lang w:eastAsia="ru-RU"/>
        </w:rPr>
        <w:t>oundary</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of</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the</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manifold</w:t>
      </w:r>
      <w:proofErr w:type="spellEnd"/>
      <w:r w:rsidRPr="00CD3685">
        <w:rPr>
          <w:rFonts w:ascii="Times New Roman" w:eastAsia="Times New Roman" w:hAnsi="Times New Roman" w:cs="Times New Roman"/>
          <w:sz w:val="28"/>
          <w:szCs w:val="28"/>
          <w:bdr w:val="none" w:sz="0" w:space="0" w:color="auto" w:frame="1"/>
          <w:lang w:eastAsia="ru-RU"/>
        </w:rPr>
        <w:t xml:space="preserve"> - край </w:t>
      </w:r>
      <w:proofErr w:type="spellStart"/>
      <w:r w:rsidRPr="00CD3685">
        <w:rPr>
          <w:rFonts w:ascii="Times New Roman" w:eastAsia="Times New Roman" w:hAnsi="Times New Roman" w:cs="Times New Roman"/>
          <w:sz w:val="28"/>
          <w:szCs w:val="28"/>
          <w:bdr w:val="none" w:sz="0" w:space="0" w:color="auto" w:frame="1"/>
          <w:lang w:eastAsia="ru-RU"/>
        </w:rPr>
        <w:t>різноманіття</w:t>
      </w:r>
      <w:proofErr w:type="spellEnd"/>
      <w:r w:rsidRPr="00CD3685">
        <w:rPr>
          <w:rFonts w:ascii="Times New Roman" w:eastAsia="Times New Roman" w:hAnsi="Times New Roman" w:cs="Times New Roman"/>
          <w:sz w:val="28"/>
          <w:szCs w:val="28"/>
          <w:bdr w:val="none" w:sz="0" w:space="0" w:color="auto" w:frame="1"/>
          <w:lang w:eastAsia="ru-RU"/>
        </w:rPr>
        <w:t>.</w:t>
      </w:r>
      <w:r w:rsidR="006B0729">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eastAsia="ru-RU"/>
        </w:rPr>
        <w:t xml:space="preserve">А </w:t>
      </w:r>
      <w:r w:rsidRPr="00CD3685">
        <w:rPr>
          <w:rFonts w:ascii="Times New Roman" w:eastAsia="Times New Roman" w:hAnsi="Times New Roman" w:cs="Times New Roman"/>
          <w:sz w:val="28"/>
          <w:szCs w:val="28"/>
          <w:bdr w:val="none" w:sz="0" w:space="0" w:color="auto" w:frame="1"/>
          <w:lang w:val="uk-UA" w:eastAsia="ru-RU"/>
        </w:rPr>
        <w:t>в математичних текстах</w:t>
      </w:r>
      <w:r w:rsidRPr="00CD3685">
        <w:rPr>
          <w:rFonts w:ascii="Times New Roman" w:eastAsia="Times New Roman" w:hAnsi="Times New Roman" w:cs="Times New Roman"/>
          <w:sz w:val="28"/>
          <w:szCs w:val="28"/>
          <w:bdr w:val="none" w:sz="0" w:space="0" w:color="auto" w:frame="1"/>
          <w:lang w:eastAsia="ru-RU"/>
        </w:rPr>
        <w:t xml:space="preserve"> межа </w:t>
      </w:r>
      <w:proofErr w:type="spellStart"/>
      <w:r w:rsidRPr="00CD3685">
        <w:rPr>
          <w:rFonts w:ascii="Times New Roman" w:eastAsia="Times New Roman" w:hAnsi="Times New Roman" w:cs="Times New Roman"/>
          <w:sz w:val="28"/>
          <w:szCs w:val="28"/>
          <w:bdr w:val="none" w:sz="0" w:space="0" w:color="auto" w:frame="1"/>
          <w:lang w:eastAsia="ru-RU"/>
        </w:rPr>
        <w:t>області</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це</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теж</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boundary</w:t>
      </w:r>
      <w:proofErr w:type="spellEnd"/>
      <w:r w:rsidRPr="00CD3685">
        <w:rPr>
          <w:rFonts w:ascii="Times New Roman" w:eastAsia="Times New Roman" w:hAnsi="Times New Roman" w:cs="Times New Roman"/>
          <w:sz w:val="28"/>
          <w:szCs w:val="28"/>
          <w:bdr w:val="none" w:sz="0" w:space="0" w:color="auto" w:frame="1"/>
          <w:lang w:eastAsia="ru-RU"/>
        </w:rPr>
        <w:t xml:space="preserve">, але не край. </w:t>
      </w:r>
    </w:p>
    <w:p w:rsidR="00F27E92" w:rsidRPr="00CD3685" w:rsidRDefault="00F27E92" w:rsidP="00F27E92">
      <w:pPr>
        <w:spacing w:after="0" w:line="360" w:lineRule="auto"/>
        <w:ind w:firstLine="709"/>
        <w:jc w:val="both"/>
        <w:textAlignment w:val="baseline"/>
        <w:rPr>
          <w:rFonts w:ascii="Times New Roman" w:eastAsia="Times New Roman" w:hAnsi="Times New Roman" w:cs="Times New Roman"/>
          <w:i/>
          <w:iCs/>
          <w:sz w:val="28"/>
          <w:szCs w:val="28"/>
          <w:bdr w:val="none" w:sz="0" w:space="0" w:color="auto" w:frame="1"/>
          <w:lang w:val="uk-UA" w:eastAsia="ru-RU"/>
        </w:rPr>
      </w:pPr>
      <w:r w:rsidRPr="00CD3685">
        <w:rPr>
          <w:rFonts w:ascii="Times New Roman" w:eastAsia="Times New Roman" w:hAnsi="Times New Roman" w:cs="Times New Roman"/>
          <w:sz w:val="28"/>
          <w:szCs w:val="28"/>
          <w:bdr w:val="none" w:sz="0" w:space="0" w:color="auto" w:frame="1"/>
          <w:lang w:val="uk-UA" w:eastAsia="ru-RU"/>
        </w:rPr>
        <w:t>Наприклад п</w:t>
      </w:r>
      <w:r w:rsidRPr="00CD3685">
        <w:rPr>
          <w:rFonts w:ascii="Times New Roman" w:eastAsia="Times New Roman" w:hAnsi="Times New Roman" w:cs="Times New Roman"/>
          <w:sz w:val="28"/>
          <w:szCs w:val="28"/>
          <w:bdr w:val="none" w:sz="0" w:space="0" w:color="auto" w:frame="1"/>
          <w:lang w:eastAsia="ru-RU"/>
        </w:rPr>
        <w:t>о-</w:t>
      </w:r>
      <w:r w:rsidRPr="00CD3685">
        <w:rPr>
          <w:rFonts w:ascii="Times New Roman" w:eastAsia="Times New Roman" w:hAnsi="Times New Roman" w:cs="Times New Roman"/>
          <w:sz w:val="28"/>
          <w:szCs w:val="28"/>
          <w:bdr w:val="none" w:sz="0" w:space="0" w:color="auto" w:frame="1"/>
          <w:lang w:val="uk-UA" w:eastAsia="ru-RU"/>
        </w:rPr>
        <w:t>українськи</w:t>
      </w:r>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слово</w:t>
      </w:r>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критерій</w:t>
      </w:r>
      <w:proofErr w:type="spellEnd"/>
      <w:r w:rsidRPr="00CD3685">
        <w:rPr>
          <w:rFonts w:ascii="Times New Roman" w:eastAsia="Times New Roman" w:hAnsi="Times New Roman" w:cs="Times New Roman"/>
          <w:sz w:val="28"/>
          <w:szCs w:val="28"/>
          <w:bdr w:val="none" w:sz="0" w:space="0" w:color="auto" w:frame="1"/>
          <w:lang w:val="uk-UA" w:eastAsia="ru-RU"/>
        </w:rPr>
        <w:t xml:space="preserve"> можна перекласти</w:t>
      </w:r>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по-англійськи</w:t>
      </w:r>
      <w:proofErr w:type="spellEnd"/>
      <w:r w:rsidRPr="00CD3685">
        <w:rPr>
          <w:rFonts w:ascii="Times New Roman" w:eastAsia="Times New Roman" w:hAnsi="Times New Roman" w:cs="Times New Roman"/>
          <w:sz w:val="28"/>
          <w:szCs w:val="28"/>
          <w:bdr w:val="none" w:sz="0" w:space="0" w:color="auto" w:frame="1"/>
          <w:lang w:val="uk-UA" w:eastAsia="ru-RU"/>
        </w:rPr>
        <w:t xml:space="preserve"> неоднозначно:</w:t>
      </w:r>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criterion</w:t>
      </w:r>
      <w:proofErr w:type="spellEnd"/>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або</w:t>
      </w:r>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test</w:t>
      </w:r>
      <w:proofErr w:type="spellEnd"/>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Цікаво, що г</w:t>
      </w:r>
      <w:proofErr w:type="spellStart"/>
      <w:r w:rsidRPr="00CD3685">
        <w:rPr>
          <w:rFonts w:ascii="Times New Roman" w:eastAsia="Times New Roman" w:hAnsi="Times New Roman" w:cs="Times New Roman"/>
          <w:sz w:val="28"/>
          <w:szCs w:val="28"/>
          <w:bdr w:val="none" w:sz="0" w:space="0" w:color="auto" w:frame="1"/>
          <w:lang w:eastAsia="ru-RU"/>
        </w:rPr>
        <w:t>оловний</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критерій</w:t>
      </w:r>
      <w:proofErr w:type="spellEnd"/>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 xml:space="preserve">є терміном </w:t>
      </w:r>
      <w:r w:rsidRPr="00CD3685">
        <w:rPr>
          <w:rFonts w:ascii="Times New Roman" w:eastAsia="Times New Roman" w:hAnsi="Times New Roman" w:cs="Times New Roman"/>
          <w:sz w:val="28"/>
          <w:szCs w:val="28"/>
          <w:bdr w:val="none" w:sz="0" w:space="0" w:color="auto" w:frame="1"/>
          <w:lang w:eastAsia="ru-RU"/>
        </w:rPr>
        <w:t xml:space="preserve">з </w:t>
      </w:r>
      <w:proofErr w:type="spellStart"/>
      <w:r w:rsidRPr="00CD3685">
        <w:rPr>
          <w:rFonts w:ascii="Times New Roman" w:eastAsia="Times New Roman" w:hAnsi="Times New Roman" w:cs="Times New Roman"/>
          <w:sz w:val="28"/>
          <w:szCs w:val="28"/>
          <w:bdr w:val="none" w:sz="0" w:space="0" w:color="auto" w:frame="1"/>
          <w:lang w:eastAsia="ru-RU"/>
        </w:rPr>
        <w:t>теорії</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ймовірностей</w:t>
      </w:r>
      <w:proofErr w:type="spellEnd"/>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 xml:space="preserve">тому </w:t>
      </w:r>
      <w:proofErr w:type="spellStart"/>
      <w:r w:rsidRPr="00CD3685">
        <w:rPr>
          <w:rFonts w:ascii="Times New Roman" w:eastAsia="Times New Roman" w:hAnsi="Times New Roman" w:cs="Times New Roman"/>
          <w:sz w:val="28"/>
          <w:szCs w:val="28"/>
          <w:bdr w:val="none" w:sz="0" w:space="0" w:color="auto" w:frame="1"/>
          <w:lang w:eastAsia="ru-RU"/>
        </w:rPr>
        <w:t>його</w:t>
      </w:r>
      <w:proofErr w:type="spellEnd"/>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потрібно</w:t>
      </w:r>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перекладати</w:t>
      </w:r>
      <w:proofErr w:type="spellEnd"/>
      <w:r w:rsidRPr="00CD3685">
        <w:rPr>
          <w:rFonts w:ascii="Times New Roman" w:eastAsia="Times New Roman" w:hAnsi="Times New Roman" w:cs="Times New Roman"/>
          <w:sz w:val="28"/>
          <w:szCs w:val="28"/>
          <w:bdr w:val="none" w:sz="0" w:space="0" w:color="auto" w:frame="1"/>
          <w:lang w:eastAsia="ru-RU"/>
        </w:rPr>
        <w:t xml:space="preserve"> як </w:t>
      </w:r>
      <w:proofErr w:type="spellStart"/>
      <w:r w:rsidRPr="00CD3685">
        <w:rPr>
          <w:rFonts w:ascii="Times New Roman" w:eastAsia="Times New Roman" w:hAnsi="Times New Roman" w:cs="Times New Roman"/>
          <w:sz w:val="28"/>
          <w:szCs w:val="28"/>
          <w:bdr w:val="none" w:sz="0" w:space="0" w:color="auto" w:frame="1"/>
          <w:lang w:eastAsia="ru-RU"/>
        </w:rPr>
        <w:t>key</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factor</w:t>
      </w:r>
      <w:proofErr w:type="spellEnd"/>
      <w:r w:rsidRPr="00CD3685">
        <w:rPr>
          <w:rFonts w:ascii="Times New Roman" w:eastAsia="Times New Roman" w:hAnsi="Times New Roman" w:cs="Times New Roman"/>
          <w:sz w:val="28"/>
          <w:szCs w:val="28"/>
          <w:bdr w:val="none" w:sz="0" w:space="0" w:color="auto" w:frame="1"/>
          <w:lang w:eastAsia="ru-RU"/>
        </w:rPr>
        <w:t xml:space="preserve">, а не </w:t>
      </w:r>
      <w:r w:rsidRPr="00CD3685">
        <w:rPr>
          <w:rFonts w:ascii="Times New Roman" w:eastAsia="Times New Roman" w:hAnsi="Times New Roman" w:cs="Times New Roman"/>
          <w:sz w:val="28"/>
          <w:szCs w:val="28"/>
          <w:bdr w:val="none" w:sz="0" w:space="0" w:color="auto" w:frame="1"/>
          <w:lang w:val="uk-UA" w:eastAsia="ru-RU"/>
        </w:rPr>
        <w:t xml:space="preserve">як </w:t>
      </w:r>
      <w:proofErr w:type="spellStart"/>
      <w:r w:rsidRPr="00CD3685">
        <w:rPr>
          <w:rFonts w:ascii="Times New Roman" w:eastAsia="Times New Roman" w:hAnsi="Times New Roman" w:cs="Times New Roman"/>
          <w:sz w:val="28"/>
          <w:szCs w:val="28"/>
          <w:bdr w:val="none" w:sz="0" w:space="0" w:color="auto" w:frame="1"/>
          <w:lang w:eastAsia="ru-RU"/>
        </w:rPr>
        <w:t>criterion</w:t>
      </w:r>
      <w:proofErr w:type="spellEnd"/>
      <w:r w:rsidRPr="00CD3685">
        <w:rPr>
          <w:rFonts w:ascii="Times New Roman" w:eastAsia="Times New Roman" w:hAnsi="Times New Roman" w:cs="Times New Roman"/>
          <w:sz w:val="28"/>
          <w:szCs w:val="28"/>
          <w:bdr w:val="none" w:sz="0" w:space="0" w:color="auto" w:frame="1"/>
          <w:lang w:eastAsia="ru-RU"/>
        </w:rPr>
        <w:t>.</w:t>
      </w:r>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Ще</w:t>
      </w:r>
      <w:proofErr w:type="spellEnd"/>
      <w:r w:rsidRPr="00CD3685">
        <w:rPr>
          <w:rFonts w:ascii="Times New Roman" w:eastAsia="Times New Roman" w:hAnsi="Times New Roman" w:cs="Times New Roman"/>
          <w:sz w:val="28"/>
          <w:szCs w:val="28"/>
          <w:bdr w:val="none" w:sz="0" w:space="0" w:color="auto" w:frame="1"/>
          <w:lang w:eastAsia="ru-RU"/>
        </w:rPr>
        <w:t xml:space="preserve"> один </w:t>
      </w:r>
      <w:proofErr w:type="spellStart"/>
      <w:r w:rsidRPr="00CD3685">
        <w:rPr>
          <w:rFonts w:ascii="Times New Roman" w:eastAsia="Times New Roman" w:hAnsi="Times New Roman" w:cs="Times New Roman"/>
          <w:sz w:val="28"/>
          <w:szCs w:val="28"/>
          <w:bdr w:val="none" w:sz="0" w:space="0" w:color="auto" w:frame="1"/>
          <w:lang w:eastAsia="ru-RU"/>
        </w:rPr>
        <w:t>термін</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pullback</w:t>
      </w:r>
      <w:proofErr w:type="spellEnd"/>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 xml:space="preserve">Це важливий термін, який </w:t>
      </w:r>
      <w:r w:rsidRPr="00CD3685">
        <w:rPr>
          <w:rFonts w:ascii="Times New Roman" w:eastAsia="Times New Roman" w:hAnsi="Times New Roman" w:cs="Times New Roman"/>
          <w:sz w:val="28"/>
          <w:szCs w:val="28"/>
          <w:bdr w:val="none" w:sz="0" w:space="0" w:color="auto" w:frame="1"/>
          <w:lang w:eastAsia="ru-RU"/>
        </w:rPr>
        <w:t xml:space="preserve">часто </w:t>
      </w:r>
      <w:proofErr w:type="spellStart"/>
      <w:r w:rsidRPr="00CD3685">
        <w:rPr>
          <w:rFonts w:ascii="Times New Roman" w:eastAsia="Times New Roman" w:hAnsi="Times New Roman" w:cs="Times New Roman"/>
          <w:sz w:val="28"/>
          <w:szCs w:val="28"/>
          <w:bdr w:val="none" w:sz="0" w:space="0" w:color="auto" w:frame="1"/>
          <w:lang w:eastAsia="ru-RU"/>
        </w:rPr>
        <w:t>зустрічається</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Деякі</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автори</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використову</w:t>
      </w:r>
      <w:proofErr w:type="spellEnd"/>
      <w:r w:rsidRPr="00CD3685">
        <w:rPr>
          <w:rFonts w:ascii="Times New Roman" w:eastAsia="Times New Roman" w:hAnsi="Times New Roman" w:cs="Times New Roman"/>
          <w:sz w:val="28"/>
          <w:szCs w:val="28"/>
          <w:bdr w:val="none" w:sz="0" w:space="0" w:color="auto" w:frame="1"/>
          <w:lang w:val="uk-UA" w:eastAsia="ru-RU"/>
        </w:rPr>
        <w:t>ю</w:t>
      </w:r>
      <w:proofErr w:type="spellStart"/>
      <w:r w:rsidRPr="00CD3685">
        <w:rPr>
          <w:rFonts w:ascii="Times New Roman" w:eastAsia="Times New Roman" w:hAnsi="Times New Roman" w:cs="Times New Roman"/>
          <w:sz w:val="28"/>
          <w:szCs w:val="28"/>
          <w:bdr w:val="none" w:sz="0" w:space="0" w:color="auto" w:frame="1"/>
          <w:lang w:eastAsia="ru-RU"/>
        </w:rPr>
        <w:t>ть</w:t>
      </w:r>
      <w:proofErr w:type="spellEnd"/>
      <w:r w:rsidR="004C64C3"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термін</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зворотний</w:t>
      </w:r>
      <w:proofErr w:type="spellEnd"/>
      <w:r w:rsidRPr="00CD3685">
        <w:rPr>
          <w:rFonts w:ascii="Times New Roman" w:eastAsia="Times New Roman" w:hAnsi="Times New Roman" w:cs="Times New Roman"/>
          <w:sz w:val="28"/>
          <w:szCs w:val="28"/>
          <w:bdr w:val="none" w:sz="0" w:space="0" w:color="auto" w:frame="1"/>
          <w:lang w:eastAsia="ru-RU"/>
        </w:rPr>
        <w:t xml:space="preserve"> образ. Але, </w:t>
      </w:r>
      <w:proofErr w:type="spellStart"/>
      <w:r w:rsidRPr="00CD3685">
        <w:rPr>
          <w:rFonts w:ascii="Times New Roman" w:eastAsia="Times New Roman" w:hAnsi="Times New Roman" w:cs="Times New Roman"/>
          <w:sz w:val="28"/>
          <w:szCs w:val="28"/>
          <w:bdr w:val="none" w:sz="0" w:space="0" w:color="auto" w:frame="1"/>
          <w:lang w:eastAsia="ru-RU"/>
        </w:rPr>
        <w:t>загалом</w:t>
      </w:r>
      <w:proofErr w:type="spellEnd"/>
      <w:r w:rsidRPr="00CD3685">
        <w:rPr>
          <w:rFonts w:ascii="Times New Roman" w:eastAsia="Times New Roman" w:hAnsi="Times New Roman" w:cs="Times New Roman"/>
          <w:sz w:val="28"/>
          <w:szCs w:val="28"/>
          <w:bdr w:val="none" w:sz="0" w:space="0" w:color="auto" w:frame="1"/>
          <w:lang w:eastAsia="ru-RU"/>
        </w:rPr>
        <w:t xml:space="preserve">, не </w:t>
      </w:r>
      <w:proofErr w:type="spellStart"/>
      <w:r w:rsidRPr="00CD3685">
        <w:rPr>
          <w:rFonts w:ascii="Times New Roman" w:eastAsia="Times New Roman" w:hAnsi="Times New Roman" w:cs="Times New Roman"/>
          <w:sz w:val="28"/>
          <w:szCs w:val="28"/>
          <w:bdr w:val="none" w:sz="0" w:space="0" w:color="auto" w:frame="1"/>
          <w:lang w:eastAsia="ru-RU"/>
        </w:rPr>
        <w:t>дуже</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зрозуміло</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що</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це</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означає</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Pullback</w:t>
      </w:r>
      <w:proofErr w:type="spellEnd"/>
      <w:r w:rsidRPr="00CD3685">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п</w:t>
      </w:r>
      <w:r w:rsidRPr="00CD3685">
        <w:rPr>
          <w:rFonts w:ascii="Times New Roman" w:eastAsia="Times New Roman" w:hAnsi="Times New Roman" w:cs="Times New Roman"/>
          <w:sz w:val="28"/>
          <w:szCs w:val="28"/>
          <w:bdr w:val="none" w:sz="0" w:space="0" w:color="auto" w:frame="1"/>
          <w:lang w:eastAsia="ru-RU"/>
        </w:rPr>
        <w:t>о-</w:t>
      </w:r>
      <w:proofErr w:type="spellStart"/>
      <w:r w:rsidRPr="00CD3685">
        <w:rPr>
          <w:rFonts w:ascii="Times New Roman" w:eastAsia="Times New Roman" w:hAnsi="Times New Roman" w:cs="Times New Roman"/>
          <w:sz w:val="28"/>
          <w:szCs w:val="28"/>
          <w:bdr w:val="none" w:sz="0" w:space="0" w:color="auto" w:frame="1"/>
          <w:lang w:eastAsia="ru-RU"/>
        </w:rPr>
        <w:t>англійськи</w:t>
      </w:r>
      <w:proofErr w:type="spellEnd"/>
      <w:r w:rsidRPr="00CD3685">
        <w:rPr>
          <w:rFonts w:ascii="Times New Roman" w:eastAsia="Times New Roman" w:hAnsi="Times New Roman" w:cs="Times New Roman"/>
          <w:sz w:val="28"/>
          <w:szCs w:val="28"/>
          <w:bdr w:val="none" w:sz="0" w:space="0" w:color="auto" w:frame="1"/>
          <w:lang w:eastAsia="ru-RU"/>
        </w:rPr>
        <w:t xml:space="preserve"> є</w:t>
      </w:r>
      <w:r w:rsidR="006B0729">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термін</w:t>
      </w:r>
      <w:r w:rsidRPr="00CD3685">
        <w:rPr>
          <w:rFonts w:ascii="Times New Roman" w:eastAsia="Times New Roman" w:hAnsi="Times New Roman" w:cs="Times New Roman"/>
          <w:sz w:val="28"/>
          <w:szCs w:val="28"/>
          <w:bdr w:val="none" w:sz="0" w:space="0" w:color="auto" w:frame="1"/>
          <w:lang w:val="uk-UA" w:eastAsia="ru-RU"/>
        </w:rPr>
        <w:t>ом</w:t>
      </w:r>
      <w:proofErr w:type="spellEnd"/>
      <w:r w:rsidRPr="00CD3685">
        <w:rPr>
          <w:rFonts w:ascii="Times New Roman" w:eastAsia="Times New Roman" w:hAnsi="Times New Roman" w:cs="Times New Roman"/>
          <w:sz w:val="28"/>
          <w:szCs w:val="28"/>
          <w:bdr w:val="none" w:sz="0" w:space="0" w:color="auto" w:frame="1"/>
          <w:lang w:val="uk-UA" w:eastAsia="ru-RU"/>
        </w:rPr>
        <w:t xml:space="preserve"> у</w:t>
      </w:r>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теорії</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вузлів</w:t>
      </w:r>
      <w:proofErr w:type="spellEnd"/>
      <w:r w:rsidRPr="00CD3685">
        <w:rPr>
          <w:rFonts w:ascii="Times New Roman" w:eastAsia="Times New Roman" w:hAnsi="Times New Roman" w:cs="Times New Roman"/>
          <w:sz w:val="28"/>
          <w:szCs w:val="28"/>
          <w:bdr w:val="none" w:sz="0" w:space="0" w:color="auto" w:frame="1"/>
          <w:lang w:eastAsia="ru-RU"/>
        </w:rPr>
        <w:t xml:space="preserve"> - </w:t>
      </w:r>
      <w:proofErr w:type="spellStart"/>
      <w:r w:rsidRPr="00CD3685">
        <w:rPr>
          <w:rFonts w:ascii="Times New Roman" w:eastAsia="Times New Roman" w:hAnsi="Times New Roman" w:cs="Times New Roman"/>
          <w:sz w:val="28"/>
          <w:szCs w:val="28"/>
          <w:bdr w:val="none" w:sz="0" w:space="0" w:color="auto" w:frame="1"/>
          <w:lang w:eastAsia="ru-RU"/>
        </w:rPr>
        <w:t>crossing</w:t>
      </w:r>
      <w:proofErr w:type="spellEnd"/>
      <w:r w:rsidRPr="00CD3685">
        <w:rPr>
          <w:rFonts w:ascii="Times New Roman" w:eastAsia="Times New Roman" w:hAnsi="Times New Roman" w:cs="Times New Roman"/>
          <w:sz w:val="28"/>
          <w:szCs w:val="28"/>
          <w:bdr w:val="none" w:sz="0" w:space="0" w:color="auto" w:frame="1"/>
          <w:lang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change</w:t>
      </w:r>
      <w:proofErr w:type="spellEnd"/>
      <w:r w:rsidRPr="00CD3685">
        <w:rPr>
          <w:rFonts w:ascii="Times New Roman" w:eastAsia="Times New Roman" w:hAnsi="Times New Roman" w:cs="Times New Roman"/>
          <w:sz w:val="28"/>
          <w:szCs w:val="28"/>
          <w:bdr w:val="none" w:sz="0" w:space="0" w:color="auto" w:frame="1"/>
          <w:lang w:eastAsia="ru-RU"/>
        </w:rPr>
        <w:t>.</w:t>
      </w:r>
      <w:r w:rsidR="006B0729">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val="uk-UA" w:eastAsia="ru-RU"/>
        </w:rPr>
        <w:t xml:space="preserve">Бувають ситуації, коли англійське слово має багато різних </w:t>
      </w:r>
      <w:proofErr w:type="spellStart"/>
      <w:r w:rsidRPr="00CD3685">
        <w:rPr>
          <w:rFonts w:ascii="Times New Roman" w:eastAsia="Times New Roman" w:hAnsi="Times New Roman" w:cs="Times New Roman"/>
          <w:sz w:val="28"/>
          <w:szCs w:val="28"/>
          <w:bdr w:val="none" w:sz="0" w:space="0" w:color="auto" w:frame="1"/>
          <w:lang w:val="uk-UA" w:eastAsia="ru-RU"/>
        </w:rPr>
        <w:t>сенсів</w:t>
      </w:r>
      <w:proofErr w:type="spellEnd"/>
      <w:r w:rsidRPr="00CD3685">
        <w:rPr>
          <w:rFonts w:ascii="Times New Roman" w:eastAsia="Times New Roman" w:hAnsi="Times New Roman" w:cs="Times New Roman"/>
          <w:sz w:val="28"/>
          <w:szCs w:val="28"/>
          <w:bdr w:val="none" w:sz="0" w:space="0" w:color="auto" w:frame="1"/>
          <w:lang w:val="uk-UA" w:eastAsia="ru-RU"/>
        </w:rPr>
        <w:t xml:space="preserve"> в українській мові</w:t>
      </w:r>
      <w:r w:rsidR="006B0729">
        <w:rPr>
          <w:rFonts w:ascii="Times New Roman" w:eastAsia="Times New Roman" w:hAnsi="Times New Roman" w:cs="Times New Roman"/>
          <w:sz w:val="28"/>
          <w:szCs w:val="28"/>
          <w:bdr w:val="none" w:sz="0" w:space="0" w:color="auto" w:frame="1"/>
          <w:lang w:eastAsia="ru-RU"/>
        </w:rPr>
        <w:t xml:space="preserve"> </w:t>
      </w:r>
      <w:r w:rsidRPr="00CD3685">
        <w:rPr>
          <w:rFonts w:ascii="Times New Roman" w:eastAsia="Times New Roman" w:hAnsi="Times New Roman" w:cs="Times New Roman"/>
          <w:sz w:val="28"/>
          <w:szCs w:val="28"/>
          <w:bdr w:val="none" w:sz="0" w:space="0" w:color="auto" w:frame="1"/>
          <w:lang w:eastAsia="ru-RU"/>
        </w:rPr>
        <w:t>[3]</w:t>
      </w:r>
      <w:r w:rsidRPr="00CD3685">
        <w:rPr>
          <w:rFonts w:ascii="Times New Roman" w:eastAsia="Times New Roman" w:hAnsi="Times New Roman" w:cs="Times New Roman"/>
          <w:sz w:val="28"/>
          <w:szCs w:val="28"/>
          <w:bdr w:val="none" w:sz="0" w:space="0" w:color="auto" w:frame="1"/>
          <w:lang w:val="uk-UA" w:eastAsia="ru-RU"/>
        </w:rPr>
        <w:t xml:space="preserve">. Так, в англійському є </w:t>
      </w:r>
      <w:proofErr w:type="spellStart"/>
      <w:r w:rsidRPr="00CD3685">
        <w:rPr>
          <w:rFonts w:ascii="Times New Roman" w:eastAsia="Times New Roman" w:hAnsi="Times New Roman" w:cs="Times New Roman"/>
          <w:sz w:val="28"/>
          <w:szCs w:val="28"/>
          <w:bdr w:val="none" w:sz="0" w:space="0" w:color="auto" w:frame="1"/>
          <w:lang w:eastAsia="ru-RU"/>
        </w:rPr>
        <w:t>place</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locus</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spot</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position</w:t>
      </w:r>
      <w:proofErr w:type="spellEnd"/>
      <w:r w:rsidRPr="00CD3685">
        <w:rPr>
          <w:rFonts w:ascii="Times New Roman" w:eastAsia="Times New Roman" w:hAnsi="Times New Roman" w:cs="Times New Roman"/>
          <w:sz w:val="28"/>
          <w:szCs w:val="28"/>
          <w:bdr w:val="none" w:sz="0" w:space="0" w:color="auto" w:frame="1"/>
          <w:lang w:val="uk-UA" w:eastAsia="ru-RU"/>
        </w:rPr>
        <w:t xml:space="preserve">, яке по-українськи переводиться як місце. І щоб перевести його правильно потрібно зрозуміти контекст і сенс. Геометричне місце - це </w:t>
      </w:r>
      <w:proofErr w:type="spellStart"/>
      <w:r w:rsidRPr="00CD3685">
        <w:rPr>
          <w:rFonts w:ascii="Times New Roman" w:eastAsia="Times New Roman" w:hAnsi="Times New Roman" w:cs="Times New Roman"/>
          <w:sz w:val="28"/>
          <w:szCs w:val="28"/>
          <w:bdr w:val="none" w:sz="0" w:space="0" w:color="auto" w:frame="1"/>
          <w:lang w:eastAsia="ru-RU"/>
        </w:rPr>
        <w:t>geometric</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locus</w:t>
      </w:r>
      <w:proofErr w:type="spellEnd"/>
      <w:r w:rsidRPr="00CD3685">
        <w:rPr>
          <w:rFonts w:ascii="Times New Roman" w:eastAsia="Times New Roman" w:hAnsi="Times New Roman" w:cs="Times New Roman"/>
          <w:sz w:val="28"/>
          <w:szCs w:val="28"/>
          <w:bdr w:val="none" w:sz="0" w:space="0" w:color="auto" w:frame="1"/>
          <w:lang w:val="uk-UA" w:eastAsia="ru-RU"/>
        </w:rPr>
        <w:t xml:space="preserve">. Ще явище має місце переводиться як </w:t>
      </w:r>
      <w:proofErr w:type="spellStart"/>
      <w:r w:rsidRPr="00CD3685">
        <w:rPr>
          <w:rFonts w:ascii="Times New Roman" w:eastAsia="Times New Roman" w:hAnsi="Times New Roman" w:cs="Times New Roman"/>
          <w:sz w:val="28"/>
          <w:szCs w:val="28"/>
          <w:bdr w:val="none" w:sz="0" w:space="0" w:color="auto" w:frame="1"/>
          <w:lang w:eastAsia="ru-RU"/>
        </w:rPr>
        <w:t>the</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phenomenon</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eastAsia="ru-RU"/>
        </w:rPr>
        <w:t>occurs</w:t>
      </w:r>
      <w:proofErr w:type="spellEnd"/>
      <w:r w:rsidRPr="00CD3685">
        <w:rPr>
          <w:rFonts w:ascii="Times New Roman" w:eastAsia="Times New Roman" w:hAnsi="Times New Roman" w:cs="Times New Roman"/>
          <w:sz w:val="28"/>
          <w:szCs w:val="28"/>
          <w:bdr w:val="none" w:sz="0" w:space="0" w:color="auto" w:frame="1"/>
          <w:lang w:val="uk-UA" w:eastAsia="ru-RU"/>
        </w:rPr>
        <w:t>.</w:t>
      </w:r>
    </w:p>
    <w:p w:rsidR="00CD3685" w:rsidRPr="00CD3685" w:rsidRDefault="00F27E92" w:rsidP="00CD3685">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Times New Roman" w:eastAsia="Times New Roman" w:hAnsi="Times New Roman" w:cs="Times New Roman"/>
          <w:sz w:val="28"/>
          <w:szCs w:val="28"/>
          <w:bdr w:val="none" w:sz="0" w:space="0" w:color="auto" w:frame="1"/>
          <w:lang w:val="uk-UA" w:eastAsia="ru-RU"/>
        </w:rPr>
        <w:t xml:space="preserve">Значну роль в математичній літературі грають слова, що створюють логічні зв'язки між окремими елементами висловлювань, такі як </w:t>
      </w:r>
      <w:proofErr w:type="spellStart"/>
      <w:r w:rsidRPr="00CD3685">
        <w:rPr>
          <w:rFonts w:ascii="Times New Roman" w:eastAsia="Times New Roman" w:hAnsi="Times New Roman" w:cs="Times New Roman"/>
          <w:i/>
          <w:sz w:val="28"/>
          <w:szCs w:val="28"/>
          <w:bdr w:val="none" w:sz="0" w:space="0" w:color="auto" w:frame="1"/>
          <w:lang w:val="uk-UA" w:eastAsia="ru-RU"/>
        </w:rPr>
        <w:t>on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upon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before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beside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instead</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of</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in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preference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of</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from</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except</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for</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in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addition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together</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with</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owing</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to</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due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to</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thanks</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to</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by</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means</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of</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in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accordance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with</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in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connection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for</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the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purpose</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of</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in</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order</w:t>
      </w:r>
      <w:proofErr w:type="spellEnd"/>
      <w:r w:rsidRPr="00CD3685">
        <w:rPr>
          <w:rFonts w:ascii="Times New Roman" w:eastAsia="Times New Roman" w:hAnsi="Times New Roman" w:cs="Times New Roman"/>
          <w:i/>
          <w:sz w:val="28"/>
          <w:szCs w:val="28"/>
          <w:bdr w:val="none" w:sz="0" w:space="0" w:color="auto" w:frame="1"/>
          <w:lang w:val="uk-UA" w:eastAsia="ru-RU"/>
        </w:rPr>
        <w:t xml:space="preserve"> </w:t>
      </w:r>
      <w:proofErr w:type="spellStart"/>
      <w:r w:rsidRPr="00CD3685">
        <w:rPr>
          <w:rFonts w:ascii="Times New Roman" w:eastAsia="Times New Roman" w:hAnsi="Times New Roman" w:cs="Times New Roman"/>
          <w:i/>
          <w:sz w:val="28"/>
          <w:szCs w:val="28"/>
          <w:bdr w:val="none" w:sz="0" w:space="0" w:color="auto" w:frame="1"/>
          <w:lang w:val="uk-UA" w:eastAsia="ru-RU"/>
        </w:rPr>
        <w:t>to</w:t>
      </w:r>
      <w:proofErr w:type="spellEnd"/>
      <w:r w:rsidRPr="00CD3685">
        <w:rPr>
          <w:rFonts w:ascii="Times New Roman" w:eastAsia="Times New Roman" w:hAnsi="Times New Roman" w:cs="Times New Roman"/>
          <w:sz w:val="28"/>
          <w:szCs w:val="28"/>
          <w:bdr w:val="none" w:sz="0" w:space="0" w:color="auto" w:frame="1"/>
          <w:lang w:val="uk-UA" w:eastAsia="ru-RU"/>
        </w:rPr>
        <w:t xml:space="preserve"> і інші. Крім того часто вживаються прислівники типу </w:t>
      </w:r>
      <w:proofErr w:type="spellStart"/>
      <w:r w:rsidRPr="00CD3685">
        <w:rPr>
          <w:rFonts w:ascii="Times New Roman" w:eastAsia="Times New Roman" w:hAnsi="Times New Roman" w:cs="Times New Roman"/>
          <w:sz w:val="28"/>
          <w:szCs w:val="28"/>
          <w:bdr w:val="none" w:sz="0" w:space="0" w:color="auto" w:frame="1"/>
          <w:lang w:val="uk-UA" w:eastAsia="ru-RU"/>
        </w:rPr>
        <w:t>also</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now</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however</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thus</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again</w:t>
      </w:r>
      <w:proofErr w:type="spellEnd"/>
      <w:r w:rsidRPr="00CD3685">
        <w:rPr>
          <w:rFonts w:ascii="Times New Roman" w:eastAsia="Times New Roman" w:hAnsi="Times New Roman" w:cs="Times New Roman"/>
          <w:sz w:val="28"/>
          <w:szCs w:val="28"/>
          <w:bdr w:val="none" w:sz="0" w:space="0" w:color="auto" w:frame="1"/>
          <w:lang w:val="uk-UA" w:eastAsia="ru-RU"/>
        </w:rPr>
        <w:t>,</w:t>
      </w:r>
    </w:p>
    <w:p w:rsidR="00BA1855" w:rsidRPr="00CD3685" w:rsidRDefault="00557CB8" w:rsidP="00CD3685">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CD3685">
        <w:rPr>
          <w:rFonts w:ascii="Times New Roman" w:eastAsia="Times New Roman" w:hAnsi="Times New Roman" w:cs="Times New Roman"/>
          <w:b/>
          <w:sz w:val="28"/>
          <w:szCs w:val="28"/>
          <w:lang w:val="uk-UA" w:eastAsia="ru-RU"/>
        </w:rPr>
        <w:t>Висновки з даного дослідження і перспективи подальших розвідок у даному напрямку.</w:t>
      </w:r>
      <w:r w:rsidR="006B0729" w:rsidRPr="006B0729">
        <w:rPr>
          <w:rFonts w:ascii="Times New Roman" w:eastAsia="Times New Roman" w:hAnsi="Times New Roman" w:cs="Times New Roman"/>
          <w:b/>
          <w:sz w:val="28"/>
          <w:szCs w:val="28"/>
          <w:lang w:eastAsia="ru-RU"/>
        </w:rPr>
        <w:t xml:space="preserve"> </w:t>
      </w:r>
      <w:r w:rsidR="00BA1855" w:rsidRPr="00CD3685">
        <w:rPr>
          <w:rFonts w:ascii="Times New Roman" w:eastAsia="Times New Roman" w:hAnsi="Times New Roman" w:cs="Times New Roman"/>
          <w:sz w:val="28"/>
          <w:szCs w:val="28"/>
          <w:bdr w:val="none" w:sz="0" w:space="0" w:color="auto" w:frame="1"/>
          <w:lang w:val="uk-UA" w:eastAsia="ru-RU"/>
        </w:rPr>
        <w:t>Таким чином, перекладач, який працює з математичним текстом, повинен враховувати деякі особливості перекладу і повинен розбиратися не тільки в питаннях лінгвістики, а й в математичних дисциплінах. В ситуаціях багатозначності перекладу одного слова як з української мови так і з англійської необхідно чітко дотримуватися стандартів математичного тексту, пізнавати історію розвитку математичного поняття та бажано мати математичну освіту.</w:t>
      </w:r>
    </w:p>
    <w:p w:rsidR="00CD3685" w:rsidRDefault="00CD3685" w:rsidP="00557CB8">
      <w:pPr>
        <w:spacing w:after="160" w:line="259" w:lineRule="auto"/>
        <w:jc w:val="both"/>
        <w:rPr>
          <w:rFonts w:ascii="Times New Roman" w:eastAsia="Calibri" w:hAnsi="Times New Roman" w:cs="Times New Roman"/>
          <w:b/>
          <w:sz w:val="28"/>
          <w:szCs w:val="28"/>
          <w:lang w:val="en-US"/>
        </w:rPr>
      </w:pPr>
    </w:p>
    <w:p w:rsidR="00CD3685" w:rsidRDefault="00CD3685" w:rsidP="00557CB8">
      <w:pPr>
        <w:spacing w:after="160" w:line="259" w:lineRule="auto"/>
        <w:jc w:val="both"/>
        <w:rPr>
          <w:rFonts w:ascii="Times New Roman" w:eastAsia="Calibri" w:hAnsi="Times New Roman" w:cs="Times New Roman"/>
          <w:b/>
          <w:sz w:val="28"/>
          <w:szCs w:val="28"/>
          <w:lang w:val="en-US"/>
        </w:rPr>
      </w:pPr>
    </w:p>
    <w:p w:rsidR="00F27E92" w:rsidRPr="00CD3685" w:rsidRDefault="00CD3685" w:rsidP="00CD3685">
      <w:pPr>
        <w:spacing w:after="160" w:line="259"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uk-UA"/>
        </w:rPr>
        <w:lastRenderedPageBreak/>
        <w:t>Література</w:t>
      </w:r>
    </w:p>
    <w:p w:rsidR="00F27E92" w:rsidRPr="00CD3685" w:rsidRDefault="00F27E92" w:rsidP="004C64C3">
      <w:pPr>
        <w:pStyle w:val="a6"/>
        <w:numPr>
          <w:ilvl w:val="0"/>
          <w:numId w:val="1"/>
        </w:numPr>
        <w:autoSpaceDE w:val="0"/>
        <w:autoSpaceDN w:val="0"/>
        <w:adjustRightInd w:val="0"/>
        <w:spacing w:after="0" w:line="360" w:lineRule="auto"/>
        <w:jc w:val="both"/>
        <w:rPr>
          <w:lang w:val="uk-UA"/>
        </w:rPr>
      </w:pPr>
      <w:proofErr w:type="spellStart"/>
      <w:r w:rsidRPr="00CD3685">
        <w:rPr>
          <w:rFonts w:ascii="Times New Roman" w:eastAsia="Times New Roman" w:hAnsi="Times New Roman" w:cs="Times New Roman"/>
          <w:sz w:val="28"/>
          <w:szCs w:val="28"/>
          <w:bdr w:val="none" w:sz="0" w:space="0" w:color="auto" w:frame="1"/>
          <w:lang w:val="uk-UA" w:eastAsia="ru-RU"/>
        </w:rPr>
        <w:t>Блудова</w:t>
      </w:r>
      <w:proofErr w:type="spellEnd"/>
      <w:r w:rsidRPr="00CD3685">
        <w:rPr>
          <w:rFonts w:ascii="Times New Roman" w:eastAsia="Times New Roman" w:hAnsi="Times New Roman" w:cs="Times New Roman"/>
          <w:sz w:val="28"/>
          <w:szCs w:val="28"/>
          <w:bdr w:val="none" w:sz="0" w:space="0" w:color="auto" w:frame="1"/>
          <w:lang w:val="uk-UA" w:eastAsia="ru-RU"/>
        </w:rPr>
        <w:t xml:space="preserve"> Т.В. Практикум з аналітичної геометрії [Текст] : </w:t>
      </w:r>
      <w:proofErr w:type="spellStart"/>
      <w:r w:rsidRPr="00CD3685">
        <w:rPr>
          <w:rFonts w:ascii="Times New Roman" w:eastAsia="Times New Roman" w:hAnsi="Times New Roman" w:cs="Times New Roman"/>
          <w:sz w:val="28"/>
          <w:szCs w:val="28"/>
          <w:bdr w:val="none" w:sz="0" w:space="0" w:color="auto" w:frame="1"/>
          <w:lang w:val="uk-UA" w:eastAsia="ru-RU"/>
        </w:rPr>
        <w:t>навч</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посіб</w:t>
      </w:r>
      <w:proofErr w:type="spellEnd"/>
      <w:r w:rsidRPr="00CD3685">
        <w:rPr>
          <w:rFonts w:ascii="Times New Roman" w:eastAsia="Times New Roman" w:hAnsi="Times New Roman" w:cs="Times New Roman"/>
          <w:sz w:val="28"/>
          <w:szCs w:val="28"/>
          <w:bdr w:val="none" w:sz="0" w:space="0" w:color="auto" w:frame="1"/>
          <w:lang w:val="uk-UA" w:eastAsia="ru-RU"/>
        </w:rPr>
        <w:t xml:space="preserve">. для </w:t>
      </w:r>
      <w:proofErr w:type="spellStart"/>
      <w:r w:rsidRPr="00CD3685">
        <w:rPr>
          <w:rFonts w:ascii="Times New Roman" w:eastAsia="Times New Roman" w:hAnsi="Times New Roman" w:cs="Times New Roman"/>
          <w:sz w:val="28"/>
          <w:szCs w:val="28"/>
          <w:bdr w:val="none" w:sz="0" w:space="0" w:color="auto" w:frame="1"/>
          <w:lang w:val="uk-UA" w:eastAsia="ru-RU"/>
        </w:rPr>
        <w:t>студ</w:t>
      </w:r>
      <w:proofErr w:type="spellEnd"/>
      <w:r w:rsidRPr="00CD3685">
        <w:rPr>
          <w:rFonts w:ascii="Times New Roman" w:eastAsia="Times New Roman" w:hAnsi="Times New Roman" w:cs="Times New Roman"/>
          <w:sz w:val="28"/>
          <w:szCs w:val="28"/>
          <w:bdr w:val="none" w:sz="0" w:space="0" w:color="auto" w:frame="1"/>
          <w:lang w:val="uk-UA" w:eastAsia="ru-RU"/>
        </w:rPr>
        <w:t xml:space="preserve">. вищих </w:t>
      </w:r>
      <w:proofErr w:type="spellStart"/>
      <w:r w:rsidRPr="00CD3685">
        <w:rPr>
          <w:rFonts w:ascii="Times New Roman" w:eastAsia="Times New Roman" w:hAnsi="Times New Roman" w:cs="Times New Roman"/>
          <w:sz w:val="28"/>
          <w:szCs w:val="28"/>
          <w:bdr w:val="none" w:sz="0" w:space="0" w:color="auto" w:frame="1"/>
          <w:lang w:val="uk-UA" w:eastAsia="ru-RU"/>
        </w:rPr>
        <w:t>навч</w:t>
      </w:r>
      <w:proofErr w:type="spellEnd"/>
      <w:r w:rsidRPr="00CD3685">
        <w:rPr>
          <w:rFonts w:ascii="Times New Roman" w:eastAsia="Times New Roman" w:hAnsi="Times New Roman" w:cs="Times New Roman"/>
          <w:sz w:val="28"/>
          <w:szCs w:val="28"/>
          <w:bdr w:val="none" w:sz="0" w:space="0" w:color="auto" w:frame="1"/>
          <w:lang w:val="uk-UA" w:eastAsia="ru-RU"/>
        </w:rPr>
        <w:t xml:space="preserve">. </w:t>
      </w:r>
      <w:proofErr w:type="spellStart"/>
      <w:r w:rsidRPr="00CD3685">
        <w:rPr>
          <w:rFonts w:ascii="Times New Roman" w:eastAsia="Times New Roman" w:hAnsi="Times New Roman" w:cs="Times New Roman"/>
          <w:sz w:val="28"/>
          <w:szCs w:val="28"/>
          <w:bdr w:val="none" w:sz="0" w:space="0" w:color="auto" w:frame="1"/>
          <w:lang w:val="uk-UA" w:eastAsia="ru-RU"/>
        </w:rPr>
        <w:t>Закл</w:t>
      </w:r>
      <w:proofErr w:type="spellEnd"/>
      <w:r w:rsidRPr="00CD3685">
        <w:rPr>
          <w:rFonts w:ascii="Times New Roman" w:eastAsia="Times New Roman" w:hAnsi="Times New Roman" w:cs="Times New Roman"/>
          <w:sz w:val="28"/>
          <w:szCs w:val="28"/>
          <w:bdr w:val="none" w:sz="0" w:space="0" w:color="auto" w:frame="1"/>
          <w:lang w:val="uk-UA" w:eastAsia="ru-RU"/>
        </w:rPr>
        <w:t>.- Л. : ЛБІ НБУ, 2004. - 216 с. </w:t>
      </w:r>
    </w:p>
    <w:p w:rsidR="00F27E92" w:rsidRPr="00CD3685" w:rsidRDefault="00F27E92" w:rsidP="004C64C3">
      <w:pPr>
        <w:pStyle w:val="a6"/>
        <w:numPr>
          <w:ilvl w:val="0"/>
          <w:numId w:val="1"/>
        </w:numPr>
        <w:autoSpaceDE w:val="0"/>
        <w:autoSpaceDN w:val="0"/>
        <w:adjustRightInd w:val="0"/>
        <w:spacing w:after="0" w:line="360" w:lineRule="auto"/>
        <w:jc w:val="both"/>
        <w:rPr>
          <w:lang w:val="uk-UA"/>
        </w:rPr>
      </w:pPr>
      <w:r w:rsidRPr="00CD3685">
        <w:rPr>
          <w:rFonts w:ascii="Times New Roman" w:eastAsia="Times New Roman" w:hAnsi="Times New Roman" w:cs="Times New Roman"/>
          <w:sz w:val="28"/>
          <w:szCs w:val="28"/>
          <w:bdr w:val="none" w:sz="0" w:space="0" w:color="auto" w:frame="1"/>
          <w:lang w:val="uk-UA" w:eastAsia="ru-RU"/>
        </w:rPr>
        <w:t xml:space="preserve">Мартиненко В. С. Теорема </w:t>
      </w:r>
      <w:proofErr w:type="spellStart"/>
      <w:r w:rsidRPr="00CD3685">
        <w:rPr>
          <w:rFonts w:ascii="Times New Roman" w:eastAsia="Times New Roman" w:hAnsi="Times New Roman" w:cs="Times New Roman"/>
          <w:sz w:val="28"/>
          <w:szCs w:val="28"/>
          <w:bdr w:val="none" w:sz="0" w:space="0" w:color="auto" w:frame="1"/>
          <w:lang w:val="uk-UA" w:eastAsia="ru-RU"/>
        </w:rPr>
        <w:t>Маскероні</w:t>
      </w:r>
      <w:proofErr w:type="spellEnd"/>
      <w:r w:rsidRPr="00CD3685">
        <w:rPr>
          <w:rFonts w:ascii="Times New Roman" w:eastAsia="Times New Roman" w:hAnsi="Times New Roman" w:cs="Times New Roman"/>
          <w:sz w:val="28"/>
          <w:szCs w:val="28"/>
          <w:bdr w:val="none" w:sz="0" w:space="0" w:color="auto" w:frame="1"/>
          <w:lang w:val="uk-UA" w:eastAsia="ru-RU"/>
        </w:rPr>
        <w:t xml:space="preserve"> в геометрії </w:t>
      </w:r>
      <w:proofErr w:type="spellStart"/>
      <w:r w:rsidRPr="00CD3685">
        <w:rPr>
          <w:rFonts w:ascii="Times New Roman" w:eastAsia="Times New Roman" w:hAnsi="Times New Roman" w:cs="Times New Roman"/>
          <w:sz w:val="28"/>
          <w:szCs w:val="28"/>
          <w:bdr w:val="none" w:sz="0" w:space="0" w:color="auto" w:frame="1"/>
          <w:lang w:val="uk-UA" w:eastAsia="ru-RU"/>
        </w:rPr>
        <w:t>Лобачевського</w:t>
      </w:r>
      <w:proofErr w:type="spellEnd"/>
      <w:r w:rsidRPr="00CD3685">
        <w:rPr>
          <w:rFonts w:ascii="Times New Roman" w:eastAsia="Times New Roman" w:hAnsi="Times New Roman" w:cs="Times New Roman"/>
          <w:sz w:val="28"/>
          <w:szCs w:val="28"/>
          <w:bdr w:val="none" w:sz="0" w:space="0" w:color="auto" w:frame="1"/>
          <w:lang w:val="uk-UA" w:eastAsia="ru-RU"/>
        </w:rPr>
        <w:t xml:space="preserve">. — </w:t>
      </w:r>
      <w:proofErr w:type="spellStart"/>
      <w:r w:rsidRPr="00CD3685">
        <w:rPr>
          <w:rFonts w:ascii="Times New Roman" w:eastAsia="Times New Roman" w:hAnsi="Times New Roman" w:cs="Times New Roman"/>
          <w:sz w:val="28"/>
          <w:szCs w:val="28"/>
          <w:bdr w:val="none" w:sz="0" w:space="0" w:color="auto" w:frame="1"/>
          <w:lang w:val="uk-UA" w:eastAsia="ru-RU"/>
        </w:rPr>
        <w:t>Доп</w:t>
      </w:r>
      <w:proofErr w:type="spellEnd"/>
      <w:r w:rsidRPr="00CD3685">
        <w:rPr>
          <w:rFonts w:ascii="Times New Roman" w:eastAsia="Times New Roman" w:hAnsi="Times New Roman" w:cs="Times New Roman"/>
          <w:sz w:val="28"/>
          <w:szCs w:val="28"/>
          <w:bdr w:val="none" w:sz="0" w:space="0" w:color="auto" w:frame="1"/>
          <w:lang w:val="uk-UA" w:eastAsia="ru-RU"/>
        </w:rPr>
        <w:t xml:space="preserve">. АН УССР, 1982, </w:t>
      </w:r>
      <w:proofErr w:type="spellStart"/>
      <w:r w:rsidRPr="00CD3685">
        <w:rPr>
          <w:rFonts w:ascii="Times New Roman" w:eastAsia="Times New Roman" w:hAnsi="Times New Roman" w:cs="Times New Roman"/>
          <w:sz w:val="28"/>
          <w:szCs w:val="28"/>
          <w:bdr w:val="none" w:sz="0" w:space="0" w:color="auto" w:frame="1"/>
          <w:lang w:val="uk-UA" w:eastAsia="ru-RU"/>
        </w:rPr>
        <w:t>серiя</w:t>
      </w:r>
      <w:proofErr w:type="spellEnd"/>
      <w:r w:rsidRPr="00CD3685">
        <w:rPr>
          <w:rFonts w:ascii="Times New Roman" w:eastAsia="Times New Roman" w:hAnsi="Times New Roman" w:cs="Times New Roman"/>
          <w:sz w:val="28"/>
          <w:szCs w:val="28"/>
          <w:bdr w:val="none" w:sz="0" w:space="0" w:color="auto" w:frame="1"/>
          <w:lang w:val="uk-UA" w:eastAsia="ru-RU"/>
        </w:rPr>
        <w:t xml:space="preserve"> А, № 1, с. 22—27.</w:t>
      </w:r>
    </w:p>
    <w:p w:rsidR="00F27E92" w:rsidRPr="00CD3685" w:rsidRDefault="00F27E92" w:rsidP="004C64C3">
      <w:pPr>
        <w:pStyle w:val="a6"/>
        <w:numPr>
          <w:ilvl w:val="0"/>
          <w:numId w:val="1"/>
        </w:numPr>
        <w:autoSpaceDE w:val="0"/>
        <w:autoSpaceDN w:val="0"/>
        <w:adjustRightInd w:val="0"/>
        <w:spacing w:after="0" w:line="360" w:lineRule="auto"/>
        <w:jc w:val="both"/>
        <w:rPr>
          <w:lang w:val="uk-UA"/>
        </w:rPr>
      </w:pPr>
      <w:r w:rsidRPr="00CD3685">
        <w:rPr>
          <w:rFonts w:ascii="Times New Roman" w:eastAsia="Times New Roman" w:hAnsi="Times New Roman" w:cs="Times New Roman"/>
          <w:sz w:val="28"/>
          <w:szCs w:val="28"/>
          <w:lang w:val="uk-UA" w:eastAsia="ru-RU"/>
        </w:rPr>
        <w:t>Бондарчук Л.І. Культура ділового мовлення: Навчальний посібник. 2-е видання доповнене і перероблене. – Житомир: ПП «Рута», в-во «Волинь», 2008. – 244 с.</w:t>
      </w:r>
    </w:p>
    <w:p w:rsidR="00F27E92" w:rsidRPr="00CD3685" w:rsidRDefault="00F27E92" w:rsidP="004C64C3">
      <w:pPr>
        <w:pStyle w:val="a6"/>
        <w:numPr>
          <w:ilvl w:val="0"/>
          <w:numId w:val="1"/>
        </w:numPr>
        <w:autoSpaceDE w:val="0"/>
        <w:autoSpaceDN w:val="0"/>
        <w:adjustRightInd w:val="0"/>
        <w:spacing w:after="0" w:line="360" w:lineRule="auto"/>
        <w:jc w:val="both"/>
        <w:rPr>
          <w:lang w:val="uk-UA"/>
        </w:rPr>
      </w:pPr>
      <w:r w:rsidRPr="00CD3685">
        <w:rPr>
          <w:rFonts w:ascii="Times New Roman" w:eastAsia="Times New Roman" w:hAnsi="Times New Roman" w:cs="Times New Roman"/>
          <w:sz w:val="28"/>
          <w:szCs w:val="28"/>
          <w:lang w:val="uk-UA" w:eastAsia="ru-RU"/>
        </w:rPr>
        <w:t xml:space="preserve">Раєвська Н. М. </w:t>
      </w:r>
      <w:proofErr w:type="spellStart"/>
      <w:r w:rsidRPr="00CD3685">
        <w:rPr>
          <w:rFonts w:ascii="Times New Roman" w:eastAsia="Times New Roman" w:hAnsi="Times New Roman" w:cs="Times New Roman"/>
          <w:sz w:val="28"/>
          <w:szCs w:val="28"/>
          <w:lang w:val="uk-UA" w:eastAsia="ru-RU"/>
        </w:rPr>
        <w:t>Englishlexicology</w:t>
      </w:r>
      <w:proofErr w:type="spellEnd"/>
      <w:r w:rsidRPr="00CD3685">
        <w:rPr>
          <w:rFonts w:ascii="Times New Roman" w:eastAsia="Times New Roman" w:hAnsi="Times New Roman" w:cs="Times New Roman"/>
          <w:sz w:val="28"/>
          <w:szCs w:val="28"/>
          <w:lang w:val="uk-UA" w:eastAsia="ru-RU"/>
        </w:rPr>
        <w:t xml:space="preserve"> – Київ, 2001. – 234 с.</w:t>
      </w:r>
    </w:p>
    <w:p w:rsidR="00F27E92" w:rsidRPr="00CD3685" w:rsidRDefault="00F27E92" w:rsidP="004C64C3">
      <w:pPr>
        <w:pStyle w:val="a6"/>
        <w:numPr>
          <w:ilvl w:val="0"/>
          <w:numId w:val="1"/>
        </w:numPr>
        <w:autoSpaceDE w:val="0"/>
        <w:autoSpaceDN w:val="0"/>
        <w:adjustRightInd w:val="0"/>
        <w:spacing w:after="0" w:line="360" w:lineRule="auto"/>
        <w:jc w:val="both"/>
        <w:rPr>
          <w:lang w:val="uk-UA"/>
        </w:rPr>
      </w:pPr>
      <w:proofErr w:type="spellStart"/>
      <w:r w:rsidRPr="00CD3685">
        <w:rPr>
          <w:rFonts w:ascii="Times New Roman" w:eastAsia="Times New Roman" w:hAnsi="Times New Roman" w:cs="Times New Roman"/>
          <w:sz w:val="28"/>
          <w:szCs w:val="28"/>
          <w:lang w:val="uk-UA" w:eastAsia="ru-RU"/>
        </w:rPr>
        <w:t>Сухенко</w:t>
      </w:r>
      <w:proofErr w:type="spellEnd"/>
      <w:r w:rsidRPr="00CD3685">
        <w:rPr>
          <w:rFonts w:ascii="Times New Roman" w:eastAsia="Times New Roman" w:hAnsi="Times New Roman" w:cs="Times New Roman"/>
          <w:sz w:val="28"/>
          <w:szCs w:val="28"/>
          <w:lang w:val="uk-UA" w:eastAsia="ru-RU"/>
        </w:rPr>
        <w:t xml:space="preserve"> К. М. Лексичні проблеми перекладу. – Київ. Нац. </w:t>
      </w:r>
      <w:proofErr w:type="spellStart"/>
      <w:r w:rsidRPr="00CD3685">
        <w:rPr>
          <w:rFonts w:ascii="Times New Roman" w:eastAsia="Times New Roman" w:hAnsi="Times New Roman" w:cs="Times New Roman"/>
          <w:sz w:val="28"/>
          <w:szCs w:val="28"/>
          <w:lang w:val="uk-UA" w:eastAsia="ru-RU"/>
        </w:rPr>
        <w:t>Універ</w:t>
      </w:r>
      <w:proofErr w:type="spellEnd"/>
      <w:r w:rsidRPr="00CD3685">
        <w:rPr>
          <w:rFonts w:ascii="Times New Roman" w:eastAsia="Times New Roman" w:hAnsi="Times New Roman" w:cs="Times New Roman"/>
          <w:sz w:val="28"/>
          <w:szCs w:val="28"/>
          <w:lang w:val="uk-UA" w:eastAsia="ru-RU"/>
        </w:rPr>
        <w:t>. Ім. Тараса Шевченка, 2002. – 87 с.</w:t>
      </w:r>
    </w:p>
    <w:p w:rsidR="00F27E92" w:rsidRPr="00CD3685" w:rsidRDefault="00F27E92" w:rsidP="004C64C3">
      <w:pPr>
        <w:pStyle w:val="a6"/>
        <w:numPr>
          <w:ilvl w:val="0"/>
          <w:numId w:val="1"/>
        </w:numPr>
        <w:autoSpaceDE w:val="0"/>
        <w:autoSpaceDN w:val="0"/>
        <w:adjustRightInd w:val="0"/>
        <w:spacing w:after="0" w:line="360" w:lineRule="auto"/>
        <w:jc w:val="both"/>
        <w:rPr>
          <w:lang w:val="uk-UA"/>
        </w:rPr>
      </w:pPr>
      <w:r w:rsidRPr="00CD3685">
        <w:rPr>
          <w:rFonts w:ascii="Times New Roman" w:eastAsia="Times New Roman" w:hAnsi="Times New Roman" w:cs="Times New Roman"/>
          <w:sz w:val="28"/>
          <w:szCs w:val="28"/>
          <w:lang w:val="uk-UA" w:eastAsia="ru-RU"/>
        </w:rPr>
        <w:t>Тимченко І.І. , Головченко</w:t>
      </w:r>
      <w:r w:rsidR="00882CFC">
        <w:rPr>
          <w:rFonts w:ascii="Times New Roman" w:eastAsia="Times New Roman" w:hAnsi="Times New Roman" w:cs="Times New Roman"/>
          <w:sz w:val="28"/>
          <w:szCs w:val="28"/>
          <w:lang w:val="uk-UA" w:eastAsia="ru-RU"/>
        </w:rPr>
        <w:t xml:space="preserve"> Г.Т.</w:t>
      </w:r>
      <w:r w:rsidRPr="00CD3685">
        <w:rPr>
          <w:rFonts w:ascii="Times New Roman" w:eastAsia="Times New Roman" w:hAnsi="Times New Roman" w:cs="Times New Roman"/>
          <w:sz w:val="28"/>
          <w:szCs w:val="28"/>
          <w:lang w:val="uk-UA" w:eastAsia="ru-RU"/>
        </w:rPr>
        <w:t>, Дерев’янко І.В. , Остапенко Г.І. Теорія і практика перекладу – Харків, 2006. – 284 с.</w:t>
      </w:r>
    </w:p>
    <w:p w:rsidR="00F27E92" w:rsidRPr="00CD3685" w:rsidRDefault="00F27E92" w:rsidP="004C64C3">
      <w:pPr>
        <w:pStyle w:val="a6"/>
        <w:numPr>
          <w:ilvl w:val="0"/>
          <w:numId w:val="1"/>
        </w:numPr>
        <w:autoSpaceDE w:val="0"/>
        <w:autoSpaceDN w:val="0"/>
        <w:adjustRightInd w:val="0"/>
        <w:spacing w:after="0" w:line="360" w:lineRule="auto"/>
        <w:jc w:val="both"/>
        <w:rPr>
          <w:lang w:val="uk-UA"/>
        </w:rPr>
      </w:pPr>
      <w:proofErr w:type="spellStart"/>
      <w:r w:rsidRPr="00CD3685">
        <w:rPr>
          <w:rFonts w:ascii="Times New Roman" w:eastAsia="Calibri" w:hAnsi="Times New Roman" w:cs="Times New Roman"/>
          <w:sz w:val="28"/>
          <w:szCs w:val="28"/>
          <w:lang w:val="uk-UA"/>
        </w:rPr>
        <w:t>Циткіна</w:t>
      </w:r>
      <w:proofErr w:type="spellEnd"/>
      <w:r w:rsidRPr="00CD3685">
        <w:rPr>
          <w:rFonts w:ascii="Times New Roman" w:eastAsia="Calibri" w:hAnsi="Times New Roman" w:cs="Times New Roman"/>
          <w:sz w:val="28"/>
          <w:szCs w:val="28"/>
          <w:lang w:val="uk-UA"/>
        </w:rPr>
        <w:t xml:space="preserve"> Ф.О. Термінологія й переклад. – Львів: ВЛІ, 2003. – 187 с.</w:t>
      </w:r>
    </w:p>
    <w:p w:rsidR="00F27E92" w:rsidRPr="00CD3685" w:rsidRDefault="00F27E92" w:rsidP="004C64C3">
      <w:pPr>
        <w:numPr>
          <w:ilvl w:val="0"/>
          <w:numId w:val="1"/>
        </w:numPr>
        <w:autoSpaceDE w:val="0"/>
        <w:autoSpaceDN w:val="0"/>
        <w:adjustRightInd w:val="0"/>
        <w:spacing w:after="0" w:line="360" w:lineRule="auto"/>
        <w:contextualSpacing/>
        <w:jc w:val="both"/>
        <w:rPr>
          <w:lang w:val="uk-UA"/>
        </w:rPr>
      </w:pPr>
      <w:proofErr w:type="spellStart"/>
      <w:r w:rsidRPr="00CD3685">
        <w:rPr>
          <w:rFonts w:ascii="Times New Roman" w:eastAsia="Calibri" w:hAnsi="Times New Roman" w:cs="Times New Roman"/>
          <w:sz w:val="28"/>
          <w:szCs w:val="28"/>
          <w:lang w:val="uk-UA"/>
        </w:rPr>
        <w:t>Блудова</w:t>
      </w:r>
      <w:proofErr w:type="spellEnd"/>
      <w:r w:rsidRPr="00CD3685">
        <w:rPr>
          <w:rFonts w:ascii="Times New Roman" w:eastAsia="Calibri" w:hAnsi="Times New Roman" w:cs="Times New Roman"/>
          <w:sz w:val="28"/>
          <w:szCs w:val="28"/>
          <w:lang w:val="uk-UA"/>
        </w:rPr>
        <w:t xml:space="preserve"> Т. В. Теорія ймовірностей </w:t>
      </w:r>
      <w:r w:rsidRPr="00CD3685">
        <w:rPr>
          <w:rFonts w:ascii="Times New Roman" w:eastAsia="Calibri" w:hAnsi="Times New Roman" w:cs="Times New Roman"/>
          <w:sz w:val="28"/>
          <w:szCs w:val="28"/>
        </w:rPr>
        <w:t>.</w:t>
      </w:r>
      <w:r w:rsidRPr="00CD3685">
        <w:rPr>
          <w:rFonts w:ascii="Times New Roman" w:eastAsia="Calibri" w:hAnsi="Times New Roman" w:cs="Times New Roman"/>
          <w:sz w:val="28"/>
          <w:szCs w:val="28"/>
          <w:lang w:val="uk-UA"/>
        </w:rPr>
        <w:t xml:space="preserve"> Львів. - Л. : ЛБІ НБУ, 2005. - 318 c.</w:t>
      </w:r>
    </w:p>
    <w:p w:rsidR="00F27E92" w:rsidRPr="00CD3685" w:rsidRDefault="00F27E92" w:rsidP="004C64C3">
      <w:pPr>
        <w:numPr>
          <w:ilvl w:val="0"/>
          <w:numId w:val="1"/>
        </w:numPr>
        <w:autoSpaceDE w:val="0"/>
        <w:autoSpaceDN w:val="0"/>
        <w:adjustRightInd w:val="0"/>
        <w:spacing w:after="0" w:line="360" w:lineRule="auto"/>
        <w:contextualSpacing/>
        <w:jc w:val="both"/>
        <w:rPr>
          <w:rFonts w:ascii="Times New Roman" w:eastAsia="Calibri" w:hAnsi="Times New Roman" w:cs="Times New Roman"/>
          <w:sz w:val="28"/>
          <w:szCs w:val="28"/>
          <w:lang w:val="uk-UA"/>
        </w:rPr>
      </w:pPr>
      <w:r w:rsidRPr="00CD3685">
        <w:rPr>
          <w:rFonts w:ascii="Times New Roman" w:eastAsia="Calibri" w:hAnsi="Times New Roman" w:cs="Times New Roman"/>
          <w:sz w:val="28"/>
          <w:szCs w:val="28"/>
          <w:lang w:val="uk-UA"/>
        </w:rPr>
        <w:t>Шевченко Й. С. Лінгвістичні й дидактичні проблеми іншомовної комунікації. - Харків: Константа, 2002. – 86 с.</w:t>
      </w:r>
    </w:p>
    <w:p w:rsidR="00CD3685" w:rsidRDefault="00CD3685" w:rsidP="00CD3685">
      <w:pPr>
        <w:tabs>
          <w:tab w:val="left" w:pos="1134"/>
          <w:tab w:val="left" w:pos="1276"/>
          <w:tab w:val="left" w:pos="1701"/>
        </w:tabs>
        <w:spacing w:after="0" w:line="360" w:lineRule="auto"/>
        <w:contextualSpacing/>
        <w:jc w:val="center"/>
        <w:rPr>
          <w:rFonts w:ascii="Times New Roman" w:eastAsia="Calibri" w:hAnsi="Times New Roman" w:cs="Times New Roman"/>
          <w:b/>
          <w:sz w:val="28"/>
          <w:szCs w:val="28"/>
          <w:lang w:val="uk-UA"/>
        </w:rPr>
      </w:pPr>
    </w:p>
    <w:p w:rsidR="00557CB8" w:rsidRPr="00CD3685" w:rsidRDefault="00CD3685" w:rsidP="00CD3685">
      <w:pPr>
        <w:tabs>
          <w:tab w:val="left" w:pos="1134"/>
          <w:tab w:val="left" w:pos="1276"/>
          <w:tab w:val="left" w:pos="1701"/>
        </w:tabs>
        <w:spacing w:after="0" w:line="360" w:lineRule="auto"/>
        <w:contextualSpacing/>
        <w:jc w:val="center"/>
        <w:rPr>
          <w:rFonts w:ascii="Times New Roman" w:eastAsia="Calibri" w:hAnsi="Times New Roman" w:cs="Times New Roman"/>
          <w:b/>
          <w:sz w:val="28"/>
          <w:szCs w:val="28"/>
          <w:lang w:val="uk-UA"/>
        </w:rPr>
      </w:pPr>
      <w:proofErr w:type="spellStart"/>
      <w:r>
        <w:rPr>
          <w:rFonts w:ascii="Times New Roman" w:eastAsia="Calibri" w:hAnsi="Times New Roman" w:cs="Times New Roman"/>
          <w:b/>
          <w:sz w:val="28"/>
          <w:szCs w:val="28"/>
          <w:lang w:val="uk-UA"/>
        </w:rPr>
        <w:t>References</w:t>
      </w:r>
      <w:proofErr w:type="spellEnd"/>
    </w:p>
    <w:p w:rsidR="00557CB8"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proofErr w:type="spellStart"/>
      <w:r w:rsidRPr="00CD3685">
        <w:rPr>
          <w:rFonts w:ascii="Times New Roman" w:eastAsia="Calibri" w:hAnsi="Times New Roman" w:cs="Times New Roman"/>
          <w:sz w:val="28"/>
          <w:szCs w:val="28"/>
          <w:lang w:val="uk-UA"/>
        </w:rPr>
        <w:t>Bludova</w:t>
      </w:r>
      <w:proofErr w:type="spellEnd"/>
      <w:r w:rsidRPr="00CD3685">
        <w:rPr>
          <w:rFonts w:ascii="Times New Roman" w:eastAsia="Calibri" w:hAnsi="Times New Roman" w:cs="Times New Roman"/>
          <w:sz w:val="28"/>
          <w:szCs w:val="28"/>
          <w:lang w:val="uk-UA"/>
        </w:rPr>
        <w:t xml:space="preserve"> T.V. </w:t>
      </w:r>
      <w:proofErr w:type="spellStart"/>
      <w:r w:rsidRPr="00CD3685">
        <w:rPr>
          <w:rFonts w:ascii="Times New Roman" w:eastAsia="Calibri" w:hAnsi="Times New Roman" w:cs="Times New Roman"/>
          <w:sz w:val="28"/>
          <w:szCs w:val="28"/>
          <w:lang w:val="uk-UA"/>
        </w:rPr>
        <w:t>Praktykum</w:t>
      </w:r>
      <w:proofErr w:type="spellEnd"/>
      <w:r w:rsidRPr="00CD3685">
        <w:rPr>
          <w:rFonts w:ascii="Times New Roman" w:eastAsia="Calibri" w:hAnsi="Times New Roman" w:cs="Times New Roman"/>
          <w:sz w:val="28"/>
          <w:szCs w:val="28"/>
          <w:lang w:val="uk-UA"/>
        </w:rPr>
        <w:t xml:space="preserve"> z </w:t>
      </w:r>
      <w:proofErr w:type="spellStart"/>
      <w:r w:rsidRPr="00CD3685">
        <w:rPr>
          <w:rFonts w:ascii="Times New Roman" w:eastAsia="Calibri" w:hAnsi="Times New Roman" w:cs="Times New Roman"/>
          <w:sz w:val="28"/>
          <w:szCs w:val="28"/>
          <w:lang w:val="uk-UA"/>
        </w:rPr>
        <w:t>analitychnoyi</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heometriyi</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Tekst</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navch</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posib</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dlya</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stud</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vyshchykh</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navch</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Zakl</w:t>
      </w:r>
      <w:proofErr w:type="spellEnd"/>
      <w:r w:rsidRPr="00CD3685">
        <w:rPr>
          <w:rFonts w:ascii="Times New Roman" w:eastAsia="Calibri" w:hAnsi="Times New Roman" w:cs="Times New Roman"/>
          <w:sz w:val="28"/>
          <w:szCs w:val="28"/>
          <w:lang w:val="uk-UA"/>
        </w:rPr>
        <w:t xml:space="preserve">.- L. : LBI NBU, 2004. - 216 s. </w:t>
      </w:r>
    </w:p>
    <w:p w:rsidR="00557CB8"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Martynenko</w:t>
      </w:r>
      <w:proofErr w:type="spellEnd"/>
      <w:r w:rsidRPr="00CD3685">
        <w:rPr>
          <w:rFonts w:ascii="Times New Roman" w:eastAsia="Calibri" w:hAnsi="Times New Roman" w:cs="Times New Roman"/>
          <w:sz w:val="28"/>
          <w:szCs w:val="28"/>
          <w:lang w:val="uk-UA"/>
        </w:rPr>
        <w:t xml:space="preserve"> V. S. </w:t>
      </w:r>
      <w:proofErr w:type="spellStart"/>
      <w:r w:rsidRPr="00CD3685">
        <w:rPr>
          <w:rFonts w:ascii="Times New Roman" w:eastAsia="Calibri" w:hAnsi="Times New Roman" w:cs="Times New Roman"/>
          <w:sz w:val="28"/>
          <w:szCs w:val="28"/>
          <w:lang w:val="uk-UA"/>
        </w:rPr>
        <w:t>Teorema</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Maskeroni</w:t>
      </w:r>
      <w:proofErr w:type="spellEnd"/>
      <w:r w:rsidRPr="00CD3685">
        <w:rPr>
          <w:rFonts w:ascii="Times New Roman" w:eastAsia="Calibri" w:hAnsi="Times New Roman" w:cs="Times New Roman"/>
          <w:sz w:val="28"/>
          <w:szCs w:val="28"/>
          <w:lang w:val="uk-UA"/>
        </w:rPr>
        <w:t xml:space="preserve"> v </w:t>
      </w:r>
      <w:proofErr w:type="spellStart"/>
      <w:r w:rsidRPr="00CD3685">
        <w:rPr>
          <w:rFonts w:ascii="Times New Roman" w:eastAsia="Calibri" w:hAnsi="Times New Roman" w:cs="Times New Roman"/>
          <w:sz w:val="28"/>
          <w:szCs w:val="28"/>
          <w:lang w:val="uk-UA"/>
        </w:rPr>
        <w:t>heometriyi</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Lobachevsʹkoho</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Dop</w:t>
      </w:r>
      <w:proofErr w:type="spellEnd"/>
      <w:r w:rsidRPr="00CD3685">
        <w:rPr>
          <w:rFonts w:ascii="Times New Roman" w:eastAsia="Calibri" w:hAnsi="Times New Roman" w:cs="Times New Roman"/>
          <w:sz w:val="28"/>
          <w:szCs w:val="28"/>
          <w:lang w:val="uk-UA"/>
        </w:rPr>
        <w:t xml:space="preserve">. AN USSR, 1982, </w:t>
      </w:r>
      <w:proofErr w:type="spellStart"/>
      <w:r w:rsidRPr="00CD3685">
        <w:rPr>
          <w:rFonts w:ascii="Times New Roman" w:eastAsia="Calibri" w:hAnsi="Times New Roman" w:cs="Times New Roman"/>
          <w:sz w:val="28"/>
          <w:szCs w:val="28"/>
          <w:lang w:val="uk-UA"/>
        </w:rPr>
        <w:t>seriya</w:t>
      </w:r>
      <w:proofErr w:type="spellEnd"/>
      <w:r w:rsidRPr="00CD3685">
        <w:rPr>
          <w:rFonts w:ascii="Times New Roman" w:eastAsia="Calibri" w:hAnsi="Times New Roman" w:cs="Times New Roman"/>
          <w:sz w:val="28"/>
          <w:szCs w:val="28"/>
          <w:lang w:val="uk-UA"/>
        </w:rPr>
        <w:t xml:space="preserve"> A, № 1, s. 22—27. </w:t>
      </w:r>
    </w:p>
    <w:p w:rsidR="00557CB8"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proofErr w:type="spellStart"/>
      <w:r w:rsidRPr="00CD3685">
        <w:rPr>
          <w:rFonts w:ascii="Times New Roman" w:eastAsia="Calibri" w:hAnsi="Times New Roman" w:cs="Times New Roman"/>
          <w:sz w:val="28"/>
          <w:szCs w:val="28"/>
          <w:lang w:val="uk-UA"/>
        </w:rPr>
        <w:t>Bondarchuk</w:t>
      </w:r>
      <w:proofErr w:type="spellEnd"/>
      <w:r w:rsidRPr="00CD3685">
        <w:rPr>
          <w:rFonts w:ascii="Times New Roman" w:eastAsia="Calibri" w:hAnsi="Times New Roman" w:cs="Times New Roman"/>
          <w:sz w:val="28"/>
          <w:szCs w:val="28"/>
          <w:lang w:val="uk-UA"/>
        </w:rPr>
        <w:t xml:space="preserve"> L.I. </w:t>
      </w:r>
      <w:proofErr w:type="spellStart"/>
      <w:r w:rsidRPr="00CD3685">
        <w:rPr>
          <w:rFonts w:ascii="Times New Roman" w:eastAsia="Calibri" w:hAnsi="Times New Roman" w:cs="Times New Roman"/>
          <w:sz w:val="28"/>
          <w:szCs w:val="28"/>
          <w:lang w:val="uk-UA"/>
        </w:rPr>
        <w:t>Kulʹtura</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dilovoho</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movlennya</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Navchalʹnyy</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posibnyk</w:t>
      </w:r>
      <w:proofErr w:type="spellEnd"/>
      <w:r w:rsidRPr="00CD3685">
        <w:rPr>
          <w:rFonts w:ascii="Times New Roman" w:eastAsia="Calibri" w:hAnsi="Times New Roman" w:cs="Times New Roman"/>
          <w:sz w:val="28"/>
          <w:szCs w:val="28"/>
          <w:lang w:val="uk-UA"/>
        </w:rPr>
        <w:t xml:space="preserve">. 2-e </w:t>
      </w:r>
      <w:proofErr w:type="spellStart"/>
      <w:r w:rsidRPr="00CD3685">
        <w:rPr>
          <w:rFonts w:ascii="Times New Roman" w:eastAsia="Calibri" w:hAnsi="Times New Roman" w:cs="Times New Roman"/>
          <w:sz w:val="28"/>
          <w:szCs w:val="28"/>
          <w:lang w:val="uk-UA"/>
        </w:rPr>
        <w:t>vydannya</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dopovnene</w:t>
      </w:r>
      <w:proofErr w:type="spellEnd"/>
      <w:r w:rsidRPr="00CD3685">
        <w:rPr>
          <w:rFonts w:ascii="Times New Roman" w:eastAsia="Calibri" w:hAnsi="Times New Roman" w:cs="Times New Roman"/>
          <w:sz w:val="28"/>
          <w:szCs w:val="28"/>
          <w:lang w:val="uk-UA"/>
        </w:rPr>
        <w:t xml:space="preserve"> i </w:t>
      </w:r>
      <w:proofErr w:type="spellStart"/>
      <w:r w:rsidRPr="00CD3685">
        <w:rPr>
          <w:rFonts w:ascii="Times New Roman" w:eastAsia="Calibri" w:hAnsi="Times New Roman" w:cs="Times New Roman"/>
          <w:sz w:val="28"/>
          <w:szCs w:val="28"/>
          <w:lang w:val="uk-UA"/>
        </w:rPr>
        <w:t>pereroblene</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Zhytomyr</w:t>
      </w:r>
      <w:proofErr w:type="spellEnd"/>
      <w:r w:rsidRPr="00CD3685">
        <w:rPr>
          <w:rFonts w:ascii="Times New Roman" w:eastAsia="Calibri" w:hAnsi="Times New Roman" w:cs="Times New Roman"/>
          <w:sz w:val="28"/>
          <w:szCs w:val="28"/>
          <w:lang w:val="uk-UA"/>
        </w:rPr>
        <w:t>: PP «</w:t>
      </w:r>
      <w:proofErr w:type="spellStart"/>
      <w:r w:rsidRPr="00CD3685">
        <w:rPr>
          <w:rFonts w:ascii="Times New Roman" w:eastAsia="Calibri" w:hAnsi="Times New Roman" w:cs="Times New Roman"/>
          <w:sz w:val="28"/>
          <w:szCs w:val="28"/>
          <w:lang w:val="uk-UA"/>
        </w:rPr>
        <w:t>Ruta</w:t>
      </w:r>
      <w:proofErr w:type="spellEnd"/>
      <w:r w:rsidRPr="00CD3685">
        <w:rPr>
          <w:rFonts w:ascii="Times New Roman" w:eastAsia="Calibri" w:hAnsi="Times New Roman" w:cs="Times New Roman"/>
          <w:sz w:val="28"/>
          <w:szCs w:val="28"/>
          <w:lang w:val="uk-UA"/>
        </w:rPr>
        <w:t>», v-</w:t>
      </w:r>
      <w:proofErr w:type="spellStart"/>
      <w:r w:rsidRPr="00CD3685">
        <w:rPr>
          <w:rFonts w:ascii="Times New Roman" w:eastAsia="Calibri" w:hAnsi="Times New Roman" w:cs="Times New Roman"/>
          <w:sz w:val="28"/>
          <w:szCs w:val="28"/>
          <w:lang w:val="uk-UA"/>
        </w:rPr>
        <w:t>vo</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Volyn</w:t>
      </w:r>
      <w:proofErr w:type="spellEnd"/>
      <w:r w:rsidRPr="00CD3685">
        <w:rPr>
          <w:rFonts w:ascii="Times New Roman" w:eastAsia="Calibri" w:hAnsi="Times New Roman" w:cs="Times New Roman"/>
          <w:sz w:val="28"/>
          <w:szCs w:val="28"/>
          <w:lang w:val="uk-UA"/>
        </w:rPr>
        <w:t xml:space="preserve">ʹ», 2008. – 244 s. </w:t>
      </w:r>
    </w:p>
    <w:p w:rsidR="00557CB8"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proofErr w:type="spellStart"/>
      <w:r w:rsidRPr="00CD3685">
        <w:rPr>
          <w:rFonts w:ascii="Times New Roman" w:eastAsia="Calibri" w:hAnsi="Times New Roman" w:cs="Times New Roman"/>
          <w:sz w:val="28"/>
          <w:szCs w:val="28"/>
          <w:lang w:val="uk-UA"/>
        </w:rPr>
        <w:t>Rayevsʹka</w:t>
      </w:r>
      <w:proofErr w:type="spellEnd"/>
      <w:r w:rsidRPr="00CD3685">
        <w:rPr>
          <w:rFonts w:ascii="Times New Roman" w:eastAsia="Calibri" w:hAnsi="Times New Roman" w:cs="Times New Roman"/>
          <w:sz w:val="28"/>
          <w:szCs w:val="28"/>
          <w:lang w:val="uk-UA"/>
        </w:rPr>
        <w:t xml:space="preserve"> N. M. </w:t>
      </w:r>
      <w:proofErr w:type="spellStart"/>
      <w:r w:rsidRPr="00CD3685">
        <w:rPr>
          <w:rFonts w:ascii="Times New Roman" w:eastAsia="Calibri" w:hAnsi="Times New Roman" w:cs="Times New Roman"/>
          <w:sz w:val="28"/>
          <w:szCs w:val="28"/>
          <w:lang w:val="uk-UA"/>
        </w:rPr>
        <w:t>Englishlexicology</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Kyyiv</w:t>
      </w:r>
      <w:proofErr w:type="spellEnd"/>
      <w:r w:rsidRPr="00CD3685">
        <w:rPr>
          <w:rFonts w:ascii="Times New Roman" w:eastAsia="Calibri" w:hAnsi="Times New Roman" w:cs="Times New Roman"/>
          <w:sz w:val="28"/>
          <w:szCs w:val="28"/>
          <w:lang w:val="uk-UA"/>
        </w:rPr>
        <w:t xml:space="preserve">, 2001. – 234 s. </w:t>
      </w:r>
    </w:p>
    <w:p w:rsidR="00557CB8"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proofErr w:type="spellStart"/>
      <w:r w:rsidRPr="00CD3685">
        <w:rPr>
          <w:rFonts w:ascii="Times New Roman" w:eastAsia="Calibri" w:hAnsi="Times New Roman" w:cs="Times New Roman"/>
          <w:sz w:val="28"/>
          <w:szCs w:val="28"/>
          <w:lang w:val="uk-UA"/>
        </w:rPr>
        <w:t>Sukhenko</w:t>
      </w:r>
      <w:proofErr w:type="spellEnd"/>
      <w:r w:rsidRPr="00CD3685">
        <w:rPr>
          <w:rFonts w:ascii="Times New Roman" w:eastAsia="Calibri" w:hAnsi="Times New Roman" w:cs="Times New Roman"/>
          <w:sz w:val="28"/>
          <w:szCs w:val="28"/>
          <w:lang w:val="uk-UA"/>
        </w:rPr>
        <w:t xml:space="preserve"> K. M. </w:t>
      </w:r>
      <w:proofErr w:type="spellStart"/>
      <w:r w:rsidRPr="00CD3685">
        <w:rPr>
          <w:rFonts w:ascii="Times New Roman" w:eastAsia="Calibri" w:hAnsi="Times New Roman" w:cs="Times New Roman"/>
          <w:sz w:val="28"/>
          <w:szCs w:val="28"/>
          <w:lang w:val="uk-UA"/>
        </w:rPr>
        <w:t>Leksychni</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problemy</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perekladu</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Kyyiv</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Nats</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Univer</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Im</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Tarasa</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Shevchenka</w:t>
      </w:r>
      <w:proofErr w:type="spellEnd"/>
      <w:r w:rsidRPr="00CD3685">
        <w:rPr>
          <w:rFonts w:ascii="Times New Roman" w:eastAsia="Calibri" w:hAnsi="Times New Roman" w:cs="Times New Roman"/>
          <w:sz w:val="28"/>
          <w:szCs w:val="28"/>
          <w:lang w:val="uk-UA"/>
        </w:rPr>
        <w:t xml:space="preserve">, 2002. – 87 s. </w:t>
      </w:r>
    </w:p>
    <w:p w:rsidR="00557CB8"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proofErr w:type="spellStart"/>
      <w:r w:rsidRPr="00CD3685">
        <w:rPr>
          <w:rFonts w:ascii="Times New Roman" w:eastAsia="Calibri" w:hAnsi="Times New Roman" w:cs="Times New Roman"/>
          <w:sz w:val="28"/>
          <w:szCs w:val="28"/>
          <w:lang w:val="uk-UA"/>
        </w:rPr>
        <w:lastRenderedPageBreak/>
        <w:t>Tymchenko</w:t>
      </w:r>
      <w:proofErr w:type="spellEnd"/>
      <w:r w:rsidRPr="00CD3685">
        <w:rPr>
          <w:rFonts w:ascii="Times New Roman" w:eastAsia="Calibri" w:hAnsi="Times New Roman" w:cs="Times New Roman"/>
          <w:sz w:val="28"/>
          <w:szCs w:val="28"/>
          <w:lang w:val="uk-UA"/>
        </w:rPr>
        <w:t xml:space="preserve"> I.I. , </w:t>
      </w:r>
      <w:proofErr w:type="spellStart"/>
      <w:r w:rsidRPr="00CD3685">
        <w:rPr>
          <w:rFonts w:ascii="Times New Roman" w:eastAsia="Calibri" w:hAnsi="Times New Roman" w:cs="Times New Roman"/>
          <w:sz w:val="28"/>
          <w:szCs w:val="28"/>
          <w:lang w:val="uk-UA"/>
        </w:rPr>
        <w:t>Holovchenko</w:t>
      </w:r>
      <w:proofErr w:type="spellEnd"/>
      <w:r w:rsidRPr="00CD3685">
        <w:rPr>
          <w:rFonts w:ascii="Times New Roman" w:eastAsia="Calibri" w:hAnsi="Times New Roman" w:cs="Times New Roman"/>
          <w:sz w:val="28"/>
          <w:szCs w:val="28"/>
          <w:lang w:val="uk-UA"/>
        </w:rPr>
        <w:t xml:space="preserve"> H.T. , </w:t>
      </w:r>
      <w:proofErr w:type="spellStart"/>
      <w:r w:rsidRPr="00CD3685">
        <w:rPr>
          <w:rFonts w:ascii="Times New Roman" w:eastAsia="Calibri" w:hAnsi="Times New Roman" w:cs="Times New Roman"/>
          <w:sz w:val="28"/>
          <w:szCs w:val="28"/>
          <w:lang w:val="uk-UA"/>
        </w:rPr>
        <w:t>Derevʺyanko</w:t>
      </w:r>
      <w:proofErr w:type="spellEnd"/>
      <w:r w:rsidRPr="00CD3685">
        <w:rPr>
          <w:rFonts w:ascii="Times New Roman" w:eastAsia="Calibri" w:hAnsi="Times New Roman" w:cs="Times New Roman"/>
          <w:sz w:val="28"/>
          <w:szCs w:val="28"/>
          <w:lang w:val="uk-UA"/>
        </w:rPr>
        <w:t xml:space="preserve"> I.V. , </w:t>
      </w:r>
      <w:proofErr w:type="spellStart"/>
      <w:r w:rsidRPr="00CD3685">
        <w:rPr>
          <w:rFonts w:ascii="Times New Roman" w:eastAsia="Calibri" w:hAnsi="Times New Roman" w:cs="Times New Roman"/>
          <w:sz w:val="28"/>
          <w:szCs w:val="28"/>
          <w:lang w:val="uk-UA"/>
        </w:rPr>
        <w:t>Ostapenko</w:t>
      </w:r>
      <w:proofErr w:type="spellEnd"/>
      <w:r w:rsidRPr="00CD3685">
        <w:rPr>
          <w:rFonts w:ascii="Times New Roman" w:eastAsia="Calibri" w:hAnsi="Times New Roman" w:cs="Times New Roman"/>
          <w:sz w:val="28"/>
          <w:szCs w:val="28"/>
          <w:lang w:val="uk-UA"/>
        </w:rPr>
        <w:t xml:space="preserve"> H.I. </w:t>
      </w:r>
      <w:proofErr w:type="spellStart"/>
      <w:r w:rsidRPr="00CD3685">
        <w:rPr>
          <w:rFonts w:ascii="Times New Roman" w:eastAsia="Calibri" w:hAnsi="Times New Roman" w:cs="Times New Roman"/>
          <w:sz w:val="28"/>
          <w:szCs w:val="28"/>
          <w:lang w:val="uk-UA"/>
        </w:rPr>
        <w:t>Teoriya</w:t>
      </w:r>
      <w:proofErr w:type="spellEnd"/>
      <w:r w:rsidRPr="00CD3685">
        <w:rPr>
          <w:rFonts w:ascii="Times New Roman" w:eastAsia="Calibri" w:hAnsi="Times New Roman" w:cs="Times New Roman"/>
          <w:sz w:val="28"/>
          <w:szCs w:val="28"/>
          <w:lang w:val="uk-UA"/>
        </w:rPr>
        <w:t xml:space="preserve"> i </w:t>
      </w:r>
      <w:proofErr w:type="spellStart"/>
      <w:r w:rsidRPr="00CD3685">
        <w:rPr>
          <w:rFonts w:ascii="Times New Roman" w:eastAsia="Calibri" w:hAnsi="Times New Roman" w:cs="Times New Roman"/>
          <w:sz w:val="28"/>
          <w:szCs w:val="28"/>
          <w:lang w:val="uk-UA"/>
        </w:rPr>
        <w:t>praktyka</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perekladu</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Kharkiv</w:t>
      </w:r>
      <w:proofErr w:type="spellEnd"/>
      <w:r w:rsidRPr="00CD3685">
        <w:rPr>
          <w:rFonts w:ascii="Times New Roman" w:eastAsia="Calibri" w:hAnsi="Times New Roman" w:cs="Times New Roman"/>
          <w:sz w:val="28"/>
          <w:szCs w:val="28"/>
          <w:lang w:val="uk-UA"/>
        </w:rPr>
        <w:t xml:space="preserve">, 2006. – 284 s. </w:t>
      </w:r>
    </w:p>
    <w:p w:rsidR="00557CB8"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proofErr w:type="spellStart"/>
      <w:r w:rsidRPr="00CD3685">
        <w:rPr>
          <w:rFonts w:ascii="Times New Roman" w:eastAsia="Calibri" w:hAnsi="Times New Roman" w:cs="Times New Roman"/>
          <w:sz w:val="28"/>
          <w:szCs w:val="28"/>
          <w:lang w:val="uk-UA"/>
        </w:rPr>
        <w:t>Tsytkina</w:t>
      </w:r>
      <w:proofErr w:type="spellEnd"/>
      <w:r w:rsidRPr="00CD3685">
        <w:rPr>
          <w:rFonts w:ascii="Times New Roman" w:eastAsia="Calibri" w:hAnsi="Times New Roman" w:cs="Times New Roman"/>
          <w:sz w:val="28"/>
          <w:szCs w:val="28"/>
          <w:lang w:val="uk-UA"/>
        </w:rPr>
        <w:t xml:space="preserve"> F.O. </w:t>
      </w:r>
      <w:proofErr w:type="spellStart"/>
      <w:r w:rsidRPr="00CD3685">
        <w:rPr>
          <w:rFonts w:ascii="Times New Roman" w:eastAsia="Calibri" w:hAnsi="Times New Roman" w:cs="Times New Roman"/>
          <w:sz w:val="28"/>
          <w:szCs w:val="28"/>
          <w:lang w:val="uk-UA"/>
        </w:rPr>
        <w:t>Terminolohiya</w:t>
      </w:r>
      <w:proofErr w:type="spellEnd"/>
      <w:r w:rsidRPr="00CD3685">
        <w:rPr>
          <w:rFonts w:ascii="Times New Roman" w:eastAsia="Calibri" w:hAnsi="Times New Roman" w:cs="Times New Roman"/>
          <w:sz w:val="28"/>
          <w:szCs w:val="28"/>
          <w:lang w:val="uk-UA"/>
        </w:rPr>
        <w:t xml:space="preserve"> y </w:t>
      </w:r>
      <w:proofErr w:type="spellStart"/>
      <w:r w:rsidRPr="00CD3685">
        <w:rPr>
          <w:rFonts w:ascii="Times New Roman" w:eastAsia="Calibri" w:hAnsi="Times New Roman" w:cs="Times New Roman"/>
          <w:sz w:val="28"/>
          <w:szCs w:val="28"/>
          <w:lang w:val="uk-UA"/>
        </w:rPr>
        <w:t>pereklad</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Lʹviv</w:t>
      </w:r>
      <w:proofErr w:type="spellEnd"/>
      <w:r w:rsidRPr="00CD3685">
        <w:rPr>
          <w:rFonts w:ascii="Times New Roman" w:eastAsia="Calibri" w:hAnsi="Times New Roman" w:cs="Times New Roman"/>
          <w:sz w:val="28"/>
          <w:szCs w:val="28"/>
          <w:lang w:val="uk-UA"/>
        </w:rPr>
        <w:t xml:space="preserve">: VLI, 2003. – 187 s. </w:t>
      </w:r>
    </w:p>
    <w:p w:rsidR="00557CB8"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proofErr w:type="spellStart"/>
      <w:r w:rsidRPr="00CD3685">
        <w:rPr>
          <w:rFonts w:ascii="Times New Roman" w:eastAsia="Calibri" w:hAnsi="Times New Roman" w:cs="Times New Roman"/>
          <w:sz w:val="28"/>
          <w:szCs w:val="28"/>
          <w:lang w:val="uk-UA"/>
        </w:rPr>
        <w:t>Bludova</w:t>
      </w:r>
      <w:proofErr w:type="spellEnd"/>
      <w:r w:rsidRPr="00CD3685">
        <w:rPr>
          <w:rFonts w:ascii="Times New Roman" w:eastAsia="Calibri" w:hAnsi="Times New Roman" w:cs="Times New Roman"/>
          <w:sz w:val="28"/>
          <w:szCs w:val="28"/>
          <w:lang w:val="uk-UA"/>
        </w:rPr>
        <w:t xml:space="preserve"> T. V. </w:t>
      </w:r>
      <w:proofErr w:type="spellStart"/>
      <w:r w:rsidRPr="00CD3685">
        <w:rPr>
          <w:rFonts w:ascii="Times New Roman" w:eastAsia="Calibri" w:hAnsi="Times New Roman" w:cs="Times New Roman"/>
          <w:sz w:val="28"/>
          <w:szCs w:val="28"/>
          <w:lang w:val="uk-UA"/>
        </w:rPr>
        <w:t>Teoriya</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ymovirnostey</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Lʹviv</w:t>
      </w:r>
      <w:proofErr w:type="spellEnd"/>
      <w:r w:rsidRPr="00CD3685">
        <w:rPr>
          <w:rFonts w:ascii="Times New Roman" w:eastAsia="Calibri" w:hAnsi="Times New Roman" w:cs="Times New Roman"/>
          <w:sz w:val="28"/>
          <w:szCs w:val="28"/>
          <w:lang w:val="uk-UA"/>
        </w:rPr>
        <w:t xml:space="preserve">. - L. : LBI NBU, 2005. - 318 </w:t>
      </w:r>
      <w:r w:rsidR="00CD3685">
        <w:rPr>
          <w:rFonts w:ascii="Times New Roman" w:eastAsia="Calibri" w:hAnsi="Times New Roman" w:cs="Times New Roman"/>
          <w:sz w:val="28"/>
          <w:szCs w:val="28"/>
          <w:lang w:val="en-US"/>
        </w:rPr>
        <w:t>s</w:t>
      </w:r>
      <w:r w:rsidRPr="00CD3685">
        <w:rPr>
          <w:rFonts w:ascii="Times New Roman" w:eastAsia="Calibri" w:hAnsi="Times New Roman" w:cs="Times New Roman"/>
          <w:sz w:val="28"/>
          <w:szCs w:val="28"/>
          <w:lang w:val="uk-UA"/>
        </w:rPr>
        <w:t xml:space="preserve">. </w:t>
      </w:r>
    </w:p>
    <w:p w:rsidR="00971274" w:rsidRPr="00CD3685" w:rsidRDefault="00557CB8" w:rsidP="00CD3685">
      <w:pPr>
        <w:pStyle w:val="a6"/>
        <w:numPr>
          <w:ilvl w:val="0"/>
          <w:numId w:val="3"/>
        </w:numPr>
        <w:spacing w:line="360" w:lineRule="auto"/>
        <w:ind w:left="709"/>
        <w:jc w:val="both"/>
        <w:rPr>
          <w:rFonts w:ascii="Times New Roman" w:eastAsia="Calibri" w:hAnsi="Times New Roman" w:cs="Times New Roman"/>
          <w:sz w:val="28"/>
          <w:szCs w:val="28"/>
          <w:lang w:val="uk-UA"/>
        </w:rPr>
      </w:pPr>
      <w:proofErr w:type="spellStart"/>
      <w:r w:rsidRPr="00CD3685">
        <w:rPr>
          <w:rFonts w:ascii="Times New Roman" w:eastAsia="Calibri" w:hAnsi="Times New Roman" w:cs="Times New Roman"/>
          <w:sz w:val="28"/>
          <w:szCs w:val="28"/>
          <w:lang w:val="uk-UA"/>
        </w:rPr>
        <w:t>Shevchenko</w:t>
      </w:r>
      <w:proofErr w:type="spellEnd"/>
      <w:r w:rsidRPr="00CD3685">
        <w:rPr>
          <w:rFonts w:ascii="Times New Roman" w:eastAsia="Calibri" w:hAnsi="Times New Roman" w:cs="Times New Roman"/>
          <w:sz w:val="28"/>
          <w:szCs w:val="28"/>
          <w:lang w:val="uk-UA"/>
        </w:rPr>
        <w:t xml:space="preserve"> Y. S. </w:t>
      </w:r>
      <w:proofErr w:type="spellStart"/>
      <w:r w:rsidRPr="00CD3685">
        <w:rPr>
          <w:rFonts w:ascii="Times New Roman" w:eastAsia="Calibri" w:hAnsi="Times New Roman" w:cs="Times New Roman"/>
          <w:sz w:val="28"/>
          <w:szCs w:val="28"/>
          <w:lang w:val="uk-UA"/>
        </w:rPr>
        <w:t>Linhvistychni</w:t>
      </w:r>
      <w:proofErr w:type="spellEnd"/>
      <w:r w:rsidRPr="00CD3685">
        <w:rPr>
          <w:rFonts w:ascii="Times New Roman" w:eastAsia="Calibri" w:hAnsi="Times New Roman" w:cs="Times New Roman"/>
          <w:sz w:val="28"/>
          <w:szCs w:val="28"/>
          <w:lang w:val="uk-UA"/>
        </w:rPr>
        <w:t xml:space="preserve"> y </w:t>
      </w:r>
      <w:proofErr w:type="spellStart"/>
      <w:r w:rsidRPr="00CD3685">
        <w:rPr>
          <w:rFonts w:ascii="Times New Roman" w:eastAsia="Calibri" w:hAnsi="Times New Roman" w:cs="Times New Roman"/>
          <w:sz w:val="28"/>
          <w:szCs w:val="28"/>
          <w:lang w:val="uk-UA"/>
        </w:rPr>
        <w:t>dydaktychni</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problemy</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inshomovnoyi</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komunikatsiyi</w:t>
      </w:r>
      <w:proofErr w:type="spellEnd"/>
      <w:r w:rsidRPr="00CD3685">
        <w:rPr>
          <w:rFonts w:ascii="Times New Roman" w:eastAsia="Calibri" w:hAnsi="Times New Roman" w:cs="Times New Roman"/>
          <w:sz w:val="28"/>
          <w:szCs w:val="28"/>
          <w:lang w:val="uk-UA"/>
        </w:rPr>
        <w:t xml:space="preserve">. - </w:t>
      </w:r>
      <w:proofErr w:type="spellStart"/>
      <w:r w:rsidRPr="00CD3685">
        <w:rPr>
          <w:rFonts w:ascii="Times New Roman" w:eastAsia="Calibri" w:hAnsi="Times New Roman" w:cs="Times New Roman"/>
          <w:sz w:val="28"/>
          <w:szCs w:val="28"/>
          <w:lang w:val="uk-UA"/>
        </w:rPr>
        <w:t>Kharkiv</w:t>
      </w:r>
      <w:proofErr w:type="spellEnd"/>
      <w:r w:rsidRPr="00CD3685">
        <w:rPr>
          <w:rFonts w:ascii="Times New Roman" w:eastAsia="Calibri" w:hAnsi="Times New Roman" w:cs="Times New Roman"/>
          <w:sz w:val="28"/>
          <w:szCs w:val="28"/>
          <w:lang w:val="uk-UA"/>
        </w:rPr>
        <w:t xml:space="preserve">: </w:t>
      </w:r>
      <w:proofErr w:type="spellStart"/>
      <w:r w:rsidRPr="00CD3685">
        <w:rPr>
          <w:rFonts w:ascii="Times New Roman" w:eastAsia="Calibri" w:hAnsi="Times New Roman" w:cs="Times New Roman"/>
          <w:sz w:val="28"/>
          <w:szCs w:val="28"/>
          <w:lang w:val="uk-UA"/>
        </w:rPr>
        <w:t>Konstanta</w:t>
      </w:r>
      <w:proofErr w:type="spellEnd"/>
      <w:r w:rsidRPr="00CD3685">
        <w:rPr>
          <w:rFonts w:ascii="Times New Roman" w:eastAsia="Calibri" w:hAnsi="Times New Roman" w:cs="Times New Roman"/>
          <w:sz w:val="28"/>
          <w:szCs w:val="28"/>
          <w:lang w:val="uk-UA"/>
        </w:rPr>
        <w:t>, 2002. – 86 s.</w:t>
      </w:r>
    </w:p>
    <w:sectPr w:rsidR="00971274" w:rsidRPr="00CD3685" w:rsidSect="00CD3685">
      <w:headerReference w:type="even" r:id="rId8"/>
      <w:headerReference w:type="default" r:id="rId9"/>
      <w:footerReference w:type="even" r:id="rId10"/>
      <w:footerReference w:type="default" r:id="rId11"/>
      <w:headerReference w:type="first" r:id="rId12"/>
      <w:footerReference w:type="first" r:id="rId13"/>
      <w:pgSz w:w="11906" w:h="16838"/>
      <w:pgMar w:top="1134" w:right="1274" w:bottom="1134" w:left="1418"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85" w:rsidRDefault="00CD3685" w:rsidP="00CD3685">
      <w:pPr>
        <w:spacing w:after="0" w:line="240" w:lineRule="auto"/>
      </w:pPr>
      <w:r>
        <w:separator/>
      </w:r>
    </w:p>
  </w:endnote>
  <w:endnote w:type="continuationSeparator" w:id="0">
    <w:p w:rsidR="00CD3685" w:rsidRDefault="00CD3685" w:rsidP="00CD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7" w:rsidRDefault="003B65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85" w:rsidRPr="00CD3685" w:rsidRDefault="00CD3685" w:rsidP="00CD3685">
    <w:pPr>
      <w:tabs>
        <w:tab w:val="left" w:pos="2127"/>
        <w:tab w:val="center" w:pos="7001"/>
      </w:tabs>
      <w:autoSpaceDN w:val="0"/>
      <w:jc w:val="center"/>
      <w:rPr>
        <w:rFonts w:ascii="Times New Roman" w:eastAsia="Times New Roman" w:hAnsi="Times New Roman" w:cs="Arial"/>
        <w:i/>
        <w:color w:val="548DD4"/>
        <w:sz w:val="24"/>
        <w:szCs w:val="20"/>
        <w:lang w:val="en-US" w:eastAsia="ru-RU"/>
      </w:rPr>
    </w:pPr>
    <w:r>
      <w:rPr>
        <w:rFonts w:ascii="Times New Roman" w:eastAsia="Times New Roman" w:hAnsi="Times New Roman" w:cs="Arial"/>
        <w:i/>
        <w:color w:val="000000"/>
        <w:sz w:val="24"/>
        <w:szCs w:val="20"/>
        <w:lang w:val="en-US" w:eastAsia="ru-RU"/>
      </w:rPr>
      <w:t>International Scientific Journal “</w:t>
    </w:r>
    <w:proofErr w:type="spellStart"/>
    <w:r>
      <w:rPr>
        <w:rFonts w:ascii="Times New Roman" w:eastAsia="Times New Roman" w:hAnsi="Times New Roman" w:cs="Arial"/>
        <w:i/>
        <w:color w:val="000000"/>
        <w:sz w:val="24"/>
        <w:szCs w:val="20"/>
        <w:lang w:val="en-US" w:eastAsia="ru-RU"/>
      </w:rPr>
      <w:t>Internauka</w:t>
    </w:r>
    <w:proofErr w:type="spellEnd"/>
    <w:r>
      <w:rPr>
        <w:rFonts w:ascii="Times New Roman" w:eastAsia="Times New Roman" w:hAnsi="Times New Roman" w:cs="Arial"/>
        <w:i/>
        <w:color w:val="000000"/>
        <w:sz w:val="24"/>
        <w:szCs w:val="20"/>
        <w:lang w:val="en-US" w:eastAsia="ru-RU"/>
      </w:rPr>
      <w:t>”</w:t>
    </w:r>
    <w:r>
      <w:rPr>
        <w:rFonts w:ascii="Times New Roman" w:eastAsia="Times New Roman" w:hAnsi="Times New Roman" w:cs="Arial"/>
        <w:i/>
        <w:color w:val="548DD4"/>
        <w:sz w:val="24"/>
        <w:szCs w:val="20"/>
        <w:lang w:val="en-US" w:eastAsia="ru-RU"/>
      </w:rPr>
      <w:t xml:space="preserve"> http://www.inter-nauka.com/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7" w:rsidRDefault="003B65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85" w:rsidRDefault="00CD3685" w:rsidP="00CD3685">
      <w:pPr>
        <w:spacing w:after="0" w:line="240" w:lineRule="auto"/>
      </w:pPr>
      <w:r>
        <w:separator/>
      </w:r>
    </w:p>
  </w:footnote>
  <w:footnote w:type="continuationSeparator" w:id="0">
    <w:p w:rsidR="00CD3685" w:rsidRDefault="00CD3685" w:rsidP="00CD3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7" w:rsidRDefault="003B651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85" w:rsidRPr="00CD3685" w:rsidRDefault="00CD3685" w:rsidP="00CD3685">
    <w:pPr>
      <w:tabs>
        <w:tab w:val="left" w:pos="2127"/>
        <w:tab w:val="center" w:pos="7001"/>
      </w:tabs>
      <w:autoSpaceDN w:val="0"/>
      <w:jc w:val="center"/>
      <w:rPr>
        <w:rFonts w:ascii="Times New Roman" w:eastAsia="Times New Roman" w:hAnsi="Times New Roman" w:cs="Arial"/>
        <w:i/>
        <w:color w:val="548DD4"/>
        <w:sz w:val="24"/>
        <w:szCs w:val="20"/>
        <w:lang w:val="en-US" w:eastAsia="ru-RU"/>
      </w:rPr>
    </w:pPr>
    <w:bookmarkStart w:id="0" w:name="_GoBack"/>
    <w:r>
      <w:rPr>
        <w:rFonts w:ascii="Times New Roman" w:eastAsia="Times New Roman" w:hAnsi="Times New Roman" w:cs="Arial"/>
        <w:i/>
        <w:color w:val="000000"/>
        <w:sz w:val="24"/>
        <w:szCs w:val="20"/>
        <w:lang w:val="en-US" w:eastAsia="ru-RU"/>
      </w:rPr>
      <w:t>International Scientific Journal “</w:t>
    </w:r>
    <w:proofErr w:type="spellStart"/>
    <w:r>
      <w:rPr>
        <w:rFonts w:ascii="Times New Roman" w:eastAsia="Times New Roman" w:hAnsi="Times New Roman" w:cs="Arial"/>
        <w:i/>
        <w:color w:val="000000"/>
        <w:sz w:val="24"/>
        <w:szCs w:val="20"/>
        <w:lang w:val="en-US" w:eastAsia="ru-RU"/>
      </w:rPr>
      <w:t>Internauka</w:t>
    </w:r>
    <w:proofErr w:type="spellEnd"/>
    <w:r>
      <w:rPr>
        <w:rFonts w:ascii="Times New Roman" w:eastAsia="Times New Roman" w:hAnsi="Times New Roman" w:cs="Arial"/>
        <w:i/>
        <w:color w:val="000000"/>
        <w:sz w:val="24"/>
        <w:szCs w:val="20"/>
        <w:lang w:val="en-US" w:eastAsia="ru-RU"/>
      </w:rPr>
      <w:t>”</w:t>
    </w:r>
    <w:r>
      <w:rPr>
        <w:rFonts w:ascii="Times New Roman" w:eastAsia="Times New Roman" w:hAnsi="Times New Roman" w:cs="Arial"/>
        <w:i/>
        <w:color w:val="548DD4"/>
        <w:sz w:val="24"/>
        <w:szCs w:val="20"/>
        <w:lang w:val="en-US" w:eastAsia="ru-RU"/>
      </w:rPr>
      <w:t xml:space="preserve"> http://www.inter-nauka.com/</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7" w:rsidRDefault="003B65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A37E0"/>
    <w:multiLevelType w:val="hybridMultilevel"/>
    <w:tmpl w:val="D47E7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581963"/>
    <w:multiLevelType w:val="hybridMultilevel"/>
    <w:tmpl w:val="2C620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C1067D"/>
    <w:multiLevelType w:val="hybridMultilevel"/>
    <w:tmpl w:val="86E0D490"/>
    <w:lvl w:ilvl="0" w:tplc="5296BEE6">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59"/>
    <w:rsid w:val="00123E02"/>
    <w:rsid w:val="00172B19"/>
    <w:rsid w:val="001B34E0"/>
    <w:rsid w:val="003B6517"/>
    <w:rsid w:val="004C64C3"/>
    <w:rsid w:val="00557CB8"/>
    <w:rsid w:val="006B0729"/>
    <w:rsid w:val="00882CFC"/>
    <w:rsid w:val="009340FB"/>
    <w:rsid w:val="00971274"/>
    <w:rsid w:val="00BA1855"/>
    <w:rsid w:val="00CD3685"/>
    <w:rsid w:val="00D04659"/>
    <w:rsid w:val="00E8680B"/>
    <w:rsid w:val="00E97533"/>
    <w:rsid w:val="00F2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3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274"/>
    <w:rPr>
      <w:color w:val="0000FF"/>
      <w:u w:val="single"/>
    </w:rPr>
  </w:style>
  <w:style w:type="paragraph" w:styleId="a4">
    <w:name w:val="Normal (Web)"/>
    <w:basedOn w:val="a"/>
    <w:uiPriority w:val="99"/>
    <w:semiHidden/>
    <w:unhideWhenUsed/>
    <w:rsid w:val="009712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2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27E92"/>
    <w:pPr>
      <w:ind w:left="720"/>
      <w:contextualSpacing/>
    </w:pPr>
  </w:style>
  <w:style w:type="paragraph" w:styleId="a7">
    <w:name w:val="header"/>
    <w:basedOn w:val="a"/>
    <w:link w:val="a8"/>
    <w:uiPriority w:val="99"/>
    <w:unhideWhenUsed/>
    <w:rsid w:val="00CD36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3685"/>
  </w:style>
  <w:style w:type="paragraph" w:styleId="a9">
    <w:name w:val="footer"/>
    <w:basedOn w:val="a"/>
    <w:link w:val="aa"/>
    <w:uiPriority w:val="99"/>
    <w:unhideWhenUsed/>
    <w:rsid w:val="00CD36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3685"/>
  </w:style>
  <w:style w:type="paragraph" w:styleId="ab">
    <w:name w:val="No Spacing"/>
    <w:uiPriority w:val="1"/>
    <w:qFormat/>
    <w:rsid w:val="00CD3685"/>
    <w:pPr>
      <w:spacing w:after="0" w:line="240" w:lineRule="auto"/>
    </w:pPr>
  </w:style>
  <w:style w:type="character" w:customStyle="1" w:styleId="10">
    <w:name w:val="Заголовок 1 Знак"/>
    <w:basedOn w:val="a0"/>
    <w:link w:val="1"/>
    <w:uiPriority w:val="9"/>
    <w:rsid w:val="00CD36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3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274"/>
    <w:rPr>
      <w:color w:val="0000FF"/>
      <w:u w:val="single"/>
    </w:rPr>
  </w:style>
  <w:style w:type="paragraph" w:styleId="a4">
    <w:name w:val="Normal (Web)"/>
    <w:basedOn w:val="a"/>
    <w:uiPriority w:val="99"/>
    <w:semiHidden/>
    <w:unhideWhenUsed/>
    <w:rsid w:val="009712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2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27E92"/>
    <w:pPr>
      <w:ind w:left="720"/>
      <w:contextualSpacing/>
    </w:pPr>
  </w:style>
  <w:style w:type="paragraph" w:styleId="a7">
    <w:name w:val="header"/>
    <w:basedOn w:val="a"/>
    <w:link w:val="a8"/>
    <w:uiPriority w:val="99"/>
    <w:unhideWhenUsed/>
    <w:rsid w:val="00CD36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3685"/>
  </w:style>
  <w:style w:type="paragraph" w:styleId="a9">
    <w:name w:val="footer"/>
    <w:basedOn w:val="a"/>
    <w:link w:val="aa"/>
    <w:uiPriority w:val="99"/>
    <w:unhideWhenUsed/>
    <w:rsid w:val="00CD36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3685"/>
  </w:style>
  <w:style w:type="paragraph" w:styleId="ab">
    <w:name w:val="No Spacing"/>
    <w:uiPriority w:val="1"/>
    <w:qFormat/>
    <w:rsid w:val="00CD3685"/>
    <w:pPr>
      <w:spacing w:after="0" w:line="240" w:lineRule="auto"/>
    </w:pPr>
  </w:style>
  <w:style w:type="character" w:customStyle="1" w:styleId="10">
    <w:name w:val="Заголовок 1 Знак"/>
    <w:basedOn w:val="a0"/>
    <w:link w:val="1"/>
    <w:uiPriority w:val="9"/>
    <w:rsid w:val="00CD36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2170">
      <w:bodyDiv w:val="1"/>
      <w:marLeft w:val="0"/>
      <w:marRight w:val="0"/>
      <w:marTop w:val="0"/>
      <w:marBottom w:val="0"/>
      <w:divBdr>
        <w:top w:val="none" w:sz="0" w:space="0" w:color="auto"/>
        <w:left w:val="none" w:sz="0" w:space="0" w:color="auto"/>
        <w:bottom w:val="none" w:sz="0" w:space="0" w:color="auto"/>
        <w:right w:val="none" w:sz="0" w:space="0" w:color="auto"/>
      </w:divBdr>
    </w:div>
    <w:div w:id="820853673">
      <w:bodyDiv w:val="1"/>
      <w:marLeft w:val="0"/>
      <w:marRight w:val="0"/>
      <w:marTop w:val="0"/>
      <w:marBottom w:val="0"/>
      <w:divBdr>
        <w:top w:val="none" w:sz="0" w:space="0" w:color="auto"/>
        <w:left w:val="none" w:sz="0" w:space="0" w:color="auto"/>
        <w:bottom w:val="none" w:sz="0" w:space="0" w:color="auto"/>
        <w:right w:val="none" w:sz="0" w:space="0" w:color="auto"/>
      </w:divBdr>
    </w:div>
    <w:div w:id="845632922">
      <w:bodyDiv w:val="1"/>
      <w:marLeft w:val="0"/>
      <w:marRight w:val="0"/>
      <w:marTop w:val="0"/>
      <w:marBottom w:val="0"/>
      <w:divBdr>
        <w:top w:val="none" w:sz="0" w:space="0" w:color="auto"/>
        <w:left w:val="none" w:sz="0" w:space="0" w:color="auto"/>
        <w:bottom w:val="none" w:sz="0" w:space="0" w:color="auto"/>
        <w:right w:val="none" w:sz="0" w:space="0" w:color="auto"/>
      </w:divBdr>
    </w:div>
    <w:div w:id="969549632">
      <w:bodyDiv w:val="1"/>
      <w:marLeft w:val="0"/>
      <w:marRight w:val="0"/>
      <w:marTop w:val="0"/>
      <w:marBottom w:val="0"/>
      <w:divBdr>
        <w:top w:val="none" w:sz="0" w:space="0" w:color="auto"/>
        <w:left w:val="none" w:sz="0" w:space="0" w:color="auto"/>
        <w:bottom w:val="none" w:sz="0" w:space="0" w:color="auto"/>
        <w:right w:val="none" w:sz="0" w:space="0" w:color="auto"/>
      </w:divBdr>
    </w:div>
    <w:div w:id="1042289530">
      <w:bodyDiv w:val="1"/>
      <w:marLeft w:val="0"/>
      <w:marRight w:val="0"/>
      <w:marTop w:val="0"/>
      <w:marBottom w:val="0"/>
      <w:divBdr>
        <w:top w:val="none" w:sz="0" w:space="0" w:color="auto"/>
        <w:left w:val="none" w:sz="0" w:space="0" w:color="auto"/>
        <w:bottom w:val="none" w:sz="0" w:space="0" w:color="auto"/>
        <w:right w:val="none" w:sz="0" w:space="0" w:color="auto"/>
      </w:divBdr>
    </w:div>
    <w:div w:id="1074208069">
      <w:bodyDiv w:val="1"/>
      <w:marLeft w:val="0"/>
      <w:marRight w:val="0"/>
      <w:marTop w:val="0"/>
      <w:marBottom w:val="0"/>
      <w:divBdr>
        <w:top w:val="none" w:sz="0" w:space="0" w:color="auto"/>
        <w:left w:val="none" w:sz="0" w:space="0" w:color="auto"/>
        <w:bottom w:val="none" w:sz="0" w:space="0" w:color="auto"/>
        <w:right w:val="none" w:sz="0" w:space="0" w:color="auto"/>
      </w:divBdr>
    </w:div>
    <w:div w:id="1089889748">
      <w:bodyDiv w:val="1"/>
      <w:marLeft w:val="0"/>
      <w:marRight w:val="0"/>
      <w:marTop w:val="0"/>
      <w:marBottom w:val="0"/>
      <w:divBdr>
        <w:top w:val="none" w:sz="0" w:space="0" w:color="auto"/>
        <w:left w:val="none" w:sz="0" w:space="0" w:color="auto"/>
        <w:bottom w:val="none" w:sz="0" w:space="0" w:color="auto"/>
        <w:right w:val="none" w:sz="0" w:space="0" w:color="auto"/>
      </w:divBdr>
    </w:div>
    <w:div w:id="15265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 Windows</cp:lastModifiedBy>
  <cp:revision>4</cp:revision>
  <cp:lastPrinted>2018-11-26T11:59:00Z</cp:lastPrinted>
  <dcterms:created xsi:type="dcterms:W3CDTF">2018-11-26T11:58:00Z</dcterms:created>
  <dcterms:modified xsi:type="dcterms:W3CDTF">2018-11-26T12:00:00Z</dcterms:modified>
</cp:coreProperties>
</file>