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76AB" w14:textId="77777777" w:rsidR="00E37C78" w:rsidRPr="0013467F" w:rsidRDefault="00E37C78" w:rsidP="00007460">
      <w:pPr>
        <w:pStyle w:val="a7"/>
        <w:spacing w:line="360" w:lineRule="auto"/>
        <w:jc w:val="right"/>
        <w:outlineLvl w:val="0"/>
        <w:rPr>
          <w:rFonts w:ascii="Times New Roman" w:hAnsi="Times New Roman" w:cs="Times New Roman"/>
          <w:sz w:val="28"/>
          <w:szCs w:val="28"/>
          <w:lang w:val="en-US"/>
        </w:rPr>
      </w:pPr>
      <w:r w:rsidRPr="0013467F">
        <w:rPr>
          <w:rFonts w:ascii="Times New Roman" w:hAnsi="Times New Roman" w:cs="Times New Roman"/>
          <w:sz w:val="28"/>
          <w:szCs w:val="28"/>
          <w:lang w:val="en-US"/>
        </w:rPr>
        <w:t>Pedagogy</w:t>
      </w:r>
    </w:p>
    <w:p w14:paraId="7498271B" w14:textId="77777777" w:rsidR="00F0485D" w:rsidRPr="00007460" w:rsidRDefault="00E25A7F" w:rsidP="00007460">
      <w:pPr>
        <w:pStyle w:val="a7"/>
        <w:spacing w:line="360" w:lineRule="auto"/>
        <w:outlineLvl w:val="0"/>
        <w:rPr>
          <w:rFonts w:ascii="Times New Roman" w:hAnsi="Times New Roman" w:cs="Times New Roman"/>
          <w:sz w:val="28"/>
          <w:szCs w:val="28"/>
          <w:lang w:val="en-US"/>
        </w:rPr>
      </w:pPr>
      <w:r w:rsidRPr="00007460">
        <w:rPr>
          <w:rFonts w:ascii="Times New Roman" w:hAnsi="Times New Roman" w:cs="Times New Roman"/>
          <w:bCs/>
          <w:color w:val="222222"/>
          <w:sz w:val="28"/>
          <w:szCs w:val="28"/>
          <w:shd w:val="clear" w:color="auto" w:fill="FFFFFF"/>
        </w:rPr>
        <w:t xml:space="preserve">UDC </w:t>
      </w:r>
      <w:r w:rsidR="009E5D52" w:rsidRPr="00007460">
        <w:rPr>
          <w:rFonts w:ascii="Times New Roman" w:hAnsi="Times New Roman" w:cs="Times New Roman"/>
          <w:bCs/>
          <w:color w:val="222222"/>
          <w:sz w:val="28"/>
          <w:szCs w:val="28"/>
          <w:shd w:val="clear" w:color="auto" w:fill="FFFFFF"/>
        </w:rPr>
        <w:t>37.014</w:t>
      </w:r>
    </w:p>
    <w:p w14:paraId="0C211E5D" w14:textId="77777777" w:rsidR="00F0485D" w:rsidRPr="0013467F" w:rsidRDefault="00F0485D" w:rsidP="00007460">
      <w:pPr>
        <w:pStyle w:val="a7"/>
        <w:spacing w:line="360" w:lineRule="auto"/>
        <w:jc w:val="right"/>
        <w:outlineLvl w:val="0"/>
        <w:rPr>
          <w:rFonts w:ascii="Times New Roman" w:hAnsi="Times New Roman" w:cs="Times New Roman"/>
          <w:b/>
          <w:sz w:val="28"/>
          <w:szCs w:val="28"/>
          <w:lang w:val="en-US"/>
        </w:rPr>
      </w:pPr>
      <w:bookmarkStart w:id="0" w:name="_GoBack"/>
      <w:proofErr w:type="spellStart"/>
      <w:r w:rsidRPr="0013467F">
        <w:rPr>
          <w:rFonts w:ascii="Times New Roman" w:hAnsi="Times New Roman" w:cs="Times New Roman"/>
          <w:b/>
          <w:sz w:val="28"/>
          <w:szCs w:val="28"/>
          <w:lang w:val="en-US"/>
        </w:rPr>
        <w:t>Sych</w:t>
      </w:r>
      <w:proofErr w:type="spellEnd"/>
      <w:r w:rsidRPr="0013467F">
        <w:rPr>
          <w:rFonts w:ascii="Times New Roman" w:hAnsi="Times New Roman" w:cs="Times New Roman"/>
          <w:b/>
          <w:sz w:val="28"/>
          <w:szCs w:val="28"/>
          <w:lang w:val="en-US"/>
        </w:rPr>
        <w:t xml:space="preserve"> </w:t>
      </w:r>
      <w:bookmarkEnd w:id="0"/>
      <w:r w:rsidRPr="0013467F">
        <w:rPr>
          <w:rFonts w:ascii="Times New Roman" w:hAnsi="Times New Roman" w:cs="Times New Roman"/>
          <w:b/>
          <w:sz w:val="28"/>
          <w:szCs w:val="28"/>
          <w:lang w:val="en-US"/>
        </w:rPr>
        <w:t>Tatyana</w:t>
      </w:r>
    </w:p>
    <w:p w14:paraId="6D968A75" w14:textId="77777777" w:rsidR="00E25A7F" w:rsidRDefault="00E25A7F" w:rsidP="00007460">
      <w:pPr>
        <w:pStyle w:val="a7"/>
        <w:spacing w:line="360" w:lineRule="auto"/>
        <w:jc w:val="right"/>
        <w:outlineLvl w:val="0"/>
        <w:rPr>
          <w:rFonts w:ascii="Times New Roman" w:hAnsi="Times New Roman" w:cs="Times New Roman"/>
          <w:i/>
          <w:sz w:val="28"/>
          <w:szCs w:val="28"/>
          <w:lang w:val="en-US"/>
        </w:rPr>
      </w:pPr>
      <w:r>
        <w:rPr>
          <w:rFonts w:ascii="Times New Roman" w:hAnsi="Times New Roman" w:cs="Times New Roman"/>
          <w:i/>
          <w:sz w:val="28"/>
          <w:szCs w:val="28"/>
          <w:lang w:val="en-US"/>
        </w:rPr>
        <w:t>PhD</w:t>
      </w:r>
      <w:r w:rsidR="00F0485D" w:rsidRPr="0013467F">
        <w:rPr>
          <w:rFonts w:ascii="Times New Roman" w:hAnsi="Times New Roman" w:cs="Times New Roman"/>
          <w:i/>
          <w:sz w:val="28"/>
          <w:szCs w:val="28"/>
          <w:lang w:val="en-US"/>
        </w:rPr>
        <w:t xml:space="preserve">, </w:t>
      </w:r>
      <w:r w:rsidR="008963B6" w:rsidRPr="0013467F">
        <w:rPr>
          <w:rFonts w:ascii="Times New Roman" w:hAnsi="Times New Roman" w:cs="Times New Roman"/>
          <w:i/>
          <w:sz w:val="28"/>
          <w:szCs w:val="28"/>
          <w:shd w:val="clear" w:color="auto" w:fill="FFFFFF"/>
          <w:lang w:val="en-US"/>
        </w:rPr>
        <w:t xml:space="preserve">Docent </w:t>
      </w:r>
      <w:r w:rsidR="00F0485D" w:rsidRPr="0013467F">
        <w:rPr>
          <w:rFonts w:ascii="Times New Roman" w:hAnsi="Times New Roman" w:cs="Times New Roman"/>
          <w:i/>
          <w:sz w:val="28"/>
          <w:szCs w:val="28"/>
          <w:lang w:val="en-US"/>
        </w:rPr>
        <w:t>of the Department of</w:t>
      </w:r>
    </w:p>
    <w:p w14:paraId="434A9EF1" w14:textId="77777777" w:rsidR="00F0485D" w:rsidRPr="0013467F" w:rsidRDefault="00E25A7F" w:rsidP="00E25A7F">
      <w:pPr>
        <w:pStyle w:val="a7"/>
        <w:spacing w:line="360" w:lineRule="auto"/>
        <w:jc w:val="right"/>
        <w:rPr>
          <w:rFonts w:ascii="Times New Roman" w:hAnsi="Times New Roman" w:cs="Times New Roman"/>
          <w:i/>
          <w:sz w:val="28"/>
          <w:szCs w:val="28"/>
          <w:lang w:val="en-US"/>
        </w:rPr>
      </w:pPr>
      <w:r w:rsidRPr="0013467F">
        <w:rPr>
          <w:rFonts w:ascii="Times New Roman" w:hAnsi="Times New Roman" w:cs="Times New Roman"/>
          <w:i/>
          <w:sz w:val="28"/>
          <w:szCs w:val="28"/>
          <w:lang w:val="en-US"/>
        </w:rPr>
        <w:t xml:space="preserve">Public Service </w:t>
      </w:r>
      <w:r w:rsidR="00F0485D" w:rsidRPr="0013467F">
        <w:rPr>
          <w:rFonts w:ascii="Times New Roman" w:hAnsi="Times New Roman" w:cs="Times New Roman"/>
          <w:i/>
          <w:sz w:val="28"/>
          <w:szCs w:val="28"/>
          <w:lang w:val="en-US"/>
        </w:rPr>
        <w:t xml:space="preserve">and </w:t>
      </w:r>
      <w:r w:rsidRPr="0013467F">
        <w:rPr>
          <w:rFonts w:ascii="Times New Roman" w:hAnsi="Times New Roman" w:cs="Times New Roman"/>
          <w:i/>
          <w:sz w:val="28"/>
          <w:szCs w:val="28"/>
          <w:lang w:val="en-US"/>
        </w:rPr>
        <w:t xml:space="preserve">Management Educational </w:t>
      </w:r>
      <w:r w:rsidR="00F0485D" w:rsidRPr="0013467F">
        <w:rPr>
          <w:rFonts w:ascii="Times New Roman" w:hAnsi="Times New Roman" w:cs="Times New Roman"/>
          <w:i/>
          <w:sz w:val="28"/>
          <w:szCs w:val="28"/>
          <w:lang w:val="en-US"/>
        </w:rPr>
        <w:t xml:space="preserve">and </w:t>
      </w:r>
      <w:r w:rsidRPr="0013467F">
        <w:rPr>
          <w:rFonts w:ascii="Times New Roman" w:hAnsi="Times New Roman" w:cs="Times New Roman"/>
          <w:i/>
          <w:sz w:val="28"/>
          <w:szCs w:val="28"/>
          <w:lang w:val="en-US"/>
        </w:rPr>
        <w:t xml:space="preserve">Social Institutions </w:t>
      </w:r>
    </w:p>
    <w:p w14:paraId="20C067E2" w14:textId="77777777" w:rsidR="00F0485D" w:rsidRPr="0013467F" w:rsidRDefault="00F0485D" w:rsidP="0013467F">
      <w:pPr>
        <w:spacing w:after="0" w:line="360" w:lineRule="auto"/>
        <w:ind w:firstLine="709"/>
        <w:jc w:val="right"/>
        <w:rPr>
          <w:rFonts w:ascii="Times New Roman" w:hAnsi="Times New Roman" w:cs="Times New Roman"/>
          <w:i/>
          <w:sz w:val="28"/>
          <w:szCs w:val="28"/>
          <w:lang w:val="en-US"/>
        </w:rPr>
      </w:pPr>
      <w:proofErr w:type="spellStart"/>
      <w:r w:rsidRPr="0013467F">
        <w:rPr>
          <w:rFonts w:ascii="Times New Roman" w:hAnsi="Times New Roman" w:cs="Times New Roman"/>
          <w:i/>
          <w:sz w:val="28"/>
          <w:szCs w:val="28"/>
          <w:shd w:val="clear" w:color="auto" w:fill="FFFFFF"/>
          <w:lang w:val="en-US"/>
        </w:rPr>
        <w:t>Luhansk</w:t>
      </w:r>
      <w:proofErr w:type="spellEnd"/>
      <w:r w:rsidRPr="0013467F">
        <w:rPr>
          <w:rFonts w:ascii="Times New Roman" w:hAnsi="Times New Roman" w:cs="Times New Roman"/>
          <w:i/>
          <w:sz w:val="28"/>
          <w:szCs w:val="28"/>
          <w:shd w:val="clear" w:color="auto" w:fill="FFFFFF"/>
          <w:lang w:val="en-US"/>
        </w:rPr>
        <w:t xml:space="preserve"> </w:t>
      </w:r>
      <w:proofErr w:type="spellStart"/>
      <w:r w:rsidRPr="0013467F">
        <w:rPr>
          <w:rFonts w:ascii="Times New Roman" w:hAnsi="Times New Roman" w:cs="Times New Roman"/>
          <w:i/>
          <w:sz w:val="28"/>
          <w:szCs w:val="28"/>
          <w:shd w:val="clear" w:color="auto" w:fill="FFFFFF"/>
          <w:lang w:val="en-US"/>
        </w:rPr>
        <w:t>Taras</w:t>
      </w:r>
      <w:proofErr w:type="spellEnd"/>
      <w:r w:rsidRPr="0013467F">
        <w:rPr>
          <w:rFonts w:ascii="Times New Roman" w:hAnsi="Times New Roman" w:cs="Times New Roman"/>
          <w:i/>
          <w:sz w:val="28"/>
          <w:szCs w:val="28"/>
          <w:shd w:val="clear" w:color="auto" w:fill="FFFFFF"/>
          <w:lang w:val="en-US"/>
        </w:rPr>
        <w:t xml:space="preserve"> Shevchenko National University</w:t>
      </w:r>
    </w:p>
    <w:p w14:paraId="105E04E6" w14:textId="77777777" w:rsidR="008963B6" w:rsidRPr="0013467F" w:rsidRDefault="008963B6" w:rsidP="0013467F">
      <w:pPr>
        <w:shd w:val="clear" w:color="auto" w:fill="FFFFFF"/>
        <w:spacing w:after="0" w:line="360" w:lineRule="auto"/>
        <w:ind w:firstLine="709"/>
        <w:jc w:val="right"/>
        <w:rPr>
          <w:rFonts w:ascii="Times New Roman" w:hAnsi="Times New Roman" w:cs="Times New Roman"/>
          <w:i/>
          <w:spacing w:val="-1"/>
          <w:sz w:val="28"/>
          <w:szCs w:val="28"/>
          <w:lang w:val="en-US"/>
        </w:rPr>
      </w:pPr>
    </w:p>
    <w:p w14:paraId="01EE9D16" w14:textId="77777777" w:rsidR="00E37C78" w:rsidRPr="0013467F" w:rsidRDefault="00E25A7F" w:rsidP="0013467F">
      <w:pPr>
        <w:spacing w:after="0" w:line="360" w:lineRule="auto"/>
        <w:jc w:val="center"/>
        <w:rPr>
          <w:rFonts w:ascii="Times New Roman" w:hAnsi="Times New Roman" w:cs="Times New Roman"/>
          <w:b/>
          <w:sz w:val="28"/>
          <w:szCs w:val="28"/>
          <w:lang w:val="en-US"/>
        </w:rPr>
      </w:pPr>
      <w:r w:rsidRPr="0013467F">
        <w:rPr>
          <w:rFonts w:ascii="Times New Roman" w:hAnsi="Times New Roman" w:cs="Times New Roman"/>
          <w:b/>
          <w:sz w:val="28"/>
          <w:szCs w:val="28"/>
          <w:lang w:val="en-US"/>
        </w:rPr>
        <w:t>INSTITUTIONALIZATION OF THE SCIENTIFIC SECTOR OF EDUCATION MANAGEMENT AS AN INDICATOR OF DEVELOPMENT OF THE THEORY OF EDUCATION MANAGEMENT</w:t>
      </w:r>
    </w:p>
    <w:p w14:paraId="3A0D0AF1" w14:textId="77777777" w:rsidR="00873C72" w:rsidRPr="0013467F" w:rsidRDefault="00873C72" w:rsidP="00E25A7F">
      <w:pPr>
        <w:pStyle w:val="a7"/>
        <w:rPr>
          <w:lang w:val="en-US"/>
        </w:rPr>
      </w:pPr>
    </w:p>
    <w:p w14:paraId="21699101" w14:textId="77777777" w:rsidR="008963B6" w:rsidRPr="0013467F" w:rsidRDefault="008963B6" w:rsidP="0013467F">
      <w:pPr>
        <w:spacing w:after="0" w:line="360" w:lineRule="auto"/>
        <w:ind w:firstLine="709"/>
        <w:jc w:val="both"/>
        <w:rPr>
          <w:rFonts w:ascii="Times New Roman" w:hAnsi="Times New Roman" w:cs="Times New Roman"/>
          <w:sz w:val="28"/>
          <w:szCs w:val="28"/>
          <w:lang w:val="en-US"/>
        </w:rPr>
      </w:pPr>
      <w:r w:rsidRPr="0013467F">
        <w:rPr>
          <w:rFonts w:ascii="Times New Roman" w:hAnsi="Times New Roman" w:cs="Times New Roman"/>
          <w:b/>
          <w:i/>
          <w:sz w:val="28"/>
          <w:szCs w:val="28"/>
          <w:lang w:val="en-US"/>
        </w:rPr>
        <w:t>Summary</w:t>
      </w:r>
      <w:r w:rsidR="00E25A7F">
        <w:rPr>
          <w:rFonts w:ascii="Times New Roman" w:hAnsi="Times New Roman" w:cs="Times New Roman"/>
          <w:b/>
          <w:i/>
          <w:sz w:val="28"/>
          <w:szCs w:val="28"/>
          <w:lang w:val="en-US"/>
        </w:rPr>
        <w:t>.</w:t>
      </w:r>
      <w:r w:rsidR="00100ABB" w:rsidRPr="0013467F">
        <w:rPr>
          <w:rFonts w:ascii="Times New Roman" w:hAnsi="Times New Roman" w:cs="Times New Roman"/>
          <w:b/>
          <w:i/>
          <w:sz w:val="28"/>
          <w:szCs w:val="28"/>
          <w:lang w:val="en-US"/>
        </w:rPr>
        <w:t xml:space="preserve"> </w:t>
      </w:r>
      <w:r w:rsidR="00E37C78" w:rsidRPr="0013467F">
        <w:rPr>
          <w:rFonts w:ascii="Times New Roman" w:hAnsi="Times New Roman" w:cs="Times New Roman"/>
          <w:i/>
          <w:sz w:val="28"/>
          <w:szCs w:val="28"/>
          <w:lang w:val="en-US"/>
        </w:rPr>
        <w:t>The functions, conditions of implementation of the institutionalization process of the scientific branch of education management and its essence as an indicator of development of the theory of education management are considered.</w:t>
      </w:r>
    </w:p>
    <w:p w14:paraId="69EC887C" w14:textId="77777777" w:rsidR="008963B6" w:rsidRPr="0013467F" w:rsidRDefault="008963B6" w:rsidP="0013467F">
      <w:pPr>
        <w:spacing w:after="0" w:line="360" w:lineRule="auto"/>
        <w:ind w:firstLine="709"/>
        <w:jc w:val="both"/>
        <w:rPr>
          <w:rFonts w:ascii="Times New Roman" w:hAnsi="Times New Roman" w:cs="Times New Roman"/>
          <w:i/>
          <w:sz w:val="28"/>
          <w:szCs w:val="28"/>
          <w:lang w:val="en-US"/>
        </w:rPr>
      </w:pPr>
      <w:r w:rsidRPr="0013467F">
        <w:rPr>
          <w:rFonts w:ascii="Times New Roman" w:hAnsi="Times New Roman" w:cs="Times New Roman"/>
          <w:b/>
          <w:i/>
          <w:sz w:val="28"/>
          <w:szCs w:val="28"/>
          <w:lang w:val="en-US"/>
        </w:rPr>
        <w:t>Key words:</w:t>
      </w:r>
      <w:r w:rsidR="00100ABB" w:rsidRPr="0013467F">
        <w:rPr>
          <w:rFonts w:ascii="Times New Roman" w:hAnsi="Times New Roman" w:cs="Times New Roman"/>
          <w:b/>
          <w:i/>
          <w:sz w:val="28"/>
          <w:szCs w:val="28"/>
          <w:lang w:val="en-US"/>
        </w:rPr>
        <w:t xml:space="preserve"> </w:t>
      </w:r>
      <w:r w:rsidR="00E37C78" w:rsidRPr="0013467F">
        <w:rPr>
          <w:rFonts w:ascii="Times New Roman" w:hAnsi="Times New Roman" w:cs="Times New Roman"/>
          <w:i/>
          <w:sz w:val="28"/>
          <w:szCs w:val="28"/>
          <w:lang w:val="en-US"/>
        </w:rPr>
        <w:t>institutionalization of science, education management, development of the theory of education management.</w:t>
      </w:r>
    </w:p>
    <w:p w14:paraId="323CF4EF" w14:textId="77777777" w:rsidR="0013467F" w:rsidRPr="0013467F" w:rsidRDefault="0013467F" w:rsidP="0013467F">
      <w:pPr>
        <w:spacing w:after="0" w:line="360" w:lineRule="auto"/>
        <w:ind w:firstLine="709"/>
        <w:jc w:val="both"/>
        <w:rPr>
          <w:rFonts w:ascii="Times New Roman" w:hAnsi="Times New Roman" w:cs="Times New Roman"/>
          <w:i/>
          <w:sz w:val="28"/>
          <w:szCs w:val="28"/>
          <w:lang w:val="en-US"/>
        </w:rPr>
      </w:pPr>
    </w:p>
    <w:p w14:paraId="678D4046" w14:textId="77777777" w:rsidR="00AD3D66" w:rsidRPr="0013467F" w:rsidRDefault="00E37C78" w:rsidP="0013467F">
      <w:pPr>
        <w:spacing w:after="0" w:line="360" w:lineRule="auto"/>
        <w:ind w:firstLine="709"/>
        <w:jc w:val="both"/>
        <w:rPr>
          <w:rStyle w:val="a4"/>
          <w:rFonts w:ascii="Times New Roman" w:hAnsi="Times New Roman" w:cs="Times New Roman"/>
          <w:bCs/>
          <w:i w:val="0"/>
          <w:iCs w:val="0"/>
          <w:sz w:val="28"/>
          <w:szCs w:val="28"/>
          <w:shd w:val="clear" w:color="auto" w:fill="FFFFFF"/>
          <w:lang w:val="en-US"/>
        </w:rPr>
      </w:pPr>
      <w:r w:rsidRPr="0013467F">
        <w:rPr>
          <w:rStyle w:val="a4"/>
          <w:rFonts w:ascii="Times New Roman" w:hAnsi="Times New Roman" w:cs="Times New Roman"/>
          <w:bCs/>
          <w:i w:val="0"/>
          <w:iCs w:val="0"/>
          <w:sz w:val="28"/>
          <w:szCs w:val="28"/>
          <w:shd w:val="clear" w:color="auto" w:fill="FFFFFF"/>
          <w:lang w:val="en-US"/>
        </w:rPr>
        <w:t>Science is a complex, multifaceted phenomenon that can be considered from different po</w:t>
      </w:r>
      <w:r w:rsidR="000263AB" w:rsidRPr="0013467F">
        <w:rPr>
          <w:rStyle w:val="a4"/>
          <w:rFonts w:ascii="Times New Roman" w:hAnsi="Times New Roman" w:cs="Times New Roman"/>
          <w:bCs/>
          <w:i w:val="0"/>
          <w:iCs w:val="0"/>
          <w:sz w:val="28"/>
          <w:szCs w:val="28"/>
          <w:shd w:val="clear" w:color="auto" w:fill="FFFFFF"/>
          <w:lang w:val="en-US"/>
        </w:rPr>
        <w:t>ints of view: cultural, logic-</w:t>
      </w:r>
      <w:proofErr w:type="spellStart"/>
      <w:r w:rsidRPr="0013467F">
        <w:rPr>
          <w:rStyle w:val="a4"/>
          <w:rFonts w:ascii="Times New Roman" w:hAnsi="Times New Roman" w:cs="Times New Roman"/>
          <w:bCs/>
          <w:i w:val="0"/>
          <w:iCs w:val="0"/>
          <w:sz w:val="28"/>
          <w:szCs w:val="28"/>
          <w:shd w:val="clear" w:color="auto" w:fill="FFFFFF"/>
          <w:lang w:val="en-US"/>
        </w:rPr>
        <w:t>gnosiological</w:t>
      </w:r>
      <w:proofErr w:type="spellEnd"/>
      <w:r w:rsidRPr="0013467F">
        <w:rPr>
          <w:rStyle w:val="a4"/>
          <w:rFonts w:ascii="Times New Roman" w:hAnsi="Times New Roman" w:cs="Times New Roman"/>
          <w:bCs/>
          <w:i w:val="0"/>
          <w:iCs w:val="0"/>
          <w:sz w:val="28"/>
          <w:szCs w:val="28"/>
          <w:shd w:val="clear" w:color="auto" w:fill="FFFFFF"/>
          <w:lang w:val="en-US"/>
        </w:rPr>
        <w:t>, act</w:t>
      </w:r>
      <w:r w:rsidR="000263AB" w:rsidRPr="0013467F">
        <w:rPr>
          <w:rStyle w:val="a4"/>
          <w:rFonts w:ascii="Times New Roman" w:hAnsi="Times New Roman" w:cs="Times New Roman"/>
          <w:bCs/>
          <w:i w:val="0"/>
          <w:iCs w:val="0"/>
          <w:sz w:val="28"/>
          <w:szCs w:val="28"/>
          <w:shd w:val="clear" w:color="auto" w:fill="FFFFFF"/>
          <w:lang w:val="en-US"/>
        </w:rPr>
        <w:t>ivity orientated</w:t>
      </w:r>
      <w:r w:rsidRPr="0013467F">
        <w:rPr>
          <w:rStyle w:val="a4"/>
          <w:rFonts w:ascii="Times New Roman" w:hAnsi="Times New Roman" w:cs="Times New Roman"/>
          <w:bCs/>
          <w:i w:val="0"/>
          <w:iCs w:val="0"/>
          <w:sz w:val="28"/>
          <w:szCs w:val="28"/>
          <w:shd w:val="clear" w:color="auto" w:fill="FFFFFF"/>
          <w:lang w:val="en-US"/>
        </w:rPr>
        <w:t>, practical, informational, institutional, etc. From t</w:t>
      </w:r>
      <w:r w:rsidR="00876669">
        <w:rPr>
          <w:rStyle w:val="a4"/>
          <w:rFonts w:ascii="Times New Roman" w:hAnsi="Times New Roman" w:cs="Times New Roman"/>
          <w:bCs/>
          <w:i w:val="0"/>
          <w:iCs w:val="0"/>
          <w:sz w:val="28"/>
          <w:szCs w:val="28"/>
          <w:shd w:val="clear" w:color="auto" w:fill="FFFFFF"/>
          <w:lang w:val="en-US"/>
        </w:rPr>
        <w:t>he institutional point of view −</w:t>
      </w:r>
      <w:r w:rsidRPr="0013467F">
        <w:rPr>
          <w:rStyle w:val="a4"/>
          <w:rFonts w:ascii="Times New Roman" w:hAnsi="Times New Roman" w:cs="Times New Roman"/>
          <w:bCs/>
          <w:i w:val="0"/>
          <w:iCs w:val="0"/>
          <w:sz w:val="28"/>
          <w:szCs w:val="28"/>
          <w:shd w:val="clear" w:color="auto" w:fill="FFFFFF"/>
          <w:lang w:val="en-US"/>
        </w:rPr>
        <w:t xml:space="preserve"> it is a special social institution that provides sustainability and certainty to social relations and, at the same time, accelerates social development. The institutional character of activity means that in the modern era scientific activity is hierarchical, has complex organizational forms, is based on a special material base, a system of special methods [1].</w:t>
      </w:r>
    </w:p>
    <w:p w14:paraId="30E7BA43" w14:textId="77777777" w:rsidR="003B2470" w:rsidRPr="0013467F" w:rsidRDefault="000263AB"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Style w:val="a4"/>
          <w:rFonts w:ascii="Times New Roman" w:hAnsi="Times New Roman" w:cs="Times New Roman"/>
          <w:bCs/>
          <w:i w:val="0"/>
          <w:iCs w:val="0"/>
          <w:sz w:val="28"/>
          <w:szCs w:val="28"/>
          <w:shd w:val="clear" w:color="auto" w:fill="FFFFFF"/>
          <w:lang w:val="en-US"/>
        </w:rPr>
        <w:t xml:space="preserve">The phenomenon of institutionalization, types, functions of social institutions are studied by sociology since its formation as a science. Institutionalization of continuous education in Ukraine is considered in the works </w:t>
      </w:r>
      <w:r w:rsidRPr="0013467F">
        <w:rPr>
          <w:rStyle w:val="a4"/>
          <w:rFonts w:ascii="Times New Roman" w:hAnsi="Times New Roman" w:cs="Times New Roman"/>
          <w:bCs/>
          <w:i w:val="0"/>
          <w:iCs w:val="0"/>
          <w:sz w:val="28"/>
          <w:szCs w:val="28"/>
          <w:shd w:val="clear" w:color="auto" w:fill="FFFFFF"/>
          <w:lang w:val="en-US"/>
        </w:rPr>
        <w:lastRenderedPageBreak/>
        <w:t xml:space="preserve">by </w:t>
      </w:r>
      <w:r w:rsidR="00251C6B">
        <w:rPr>
          <w:rStyle w:val="a4"/>
          <w:rFonts w:ascii="Times New Roman" w:hAnsi="Times New Roman" w:cs="Times New Roman"/>
          <w:bCs/>
          <w:i w:val="0"/>
          <w:iCs w:val="0"/>
          <w:sz w:val="28"/>
          <w:szCs w:val="28"/>
          <w:shd w:val="clear" w:color="auto" w:fill="FFFFFF"/>
          <w:lang w:val="en-US"/>
        </w:rPr>
        <w:t>V. </w:t>
      </w:r>
      <w:proofErr w:type="spellStart"/>
      <w:r w:rsidRPr="0013467F">
        <w:rPr>
          <w:rStyle w:val="a4"/>
          <w:rFonts w:ascii="Times New Roman" w:hAnsi="Times New Roman" w:cs="Times New Roman"/>
          <w:bCs/>
          <w:i w:val="0"/>
          <w:iCs w:val="0"/>
          <w:sz w:val="28"/>
          <w:szCs w:val="28"/>
          <w:shd w:val="clear" w:color="auto" w:fill="FFFFFF"/>
          <w:lang w:val="en-US"/>
        </w:rPr>
        <w:t>Andrushchen</w:t>
      </w:r>
      <w:r w:rsidR="00251C6B">
        <w:rPr>
          <w:rStyle w:val="a4"/>
          <w:rFonts w:ascii="Times New Roman" w:hAnsi="Times New Roman" w:cs="Times New Roman"/>
          <w:bCs/>
          <w:i w:val="0"/>
          <w:iCs w:val="0"/>
          <w:sz w:val="28"/>
          <w:szCs w:val="28"/>
          <w:shd w:val="clear" w:color="auto" w:fill="FFFFFF"/>
          <w:lang w:val="en-US"/>
        </w:rPr>
        <w:t>ko</w:t>
      </w:r>
      <w:proofErr w:type="spellEnd"/>
      <w:r w:rsidR="00251C6B">
        <w:rPr>
          <w:rStyle w:val="a4"/>
          <w:rFonts w:ascii="Times New Roman" w:hAnsi="Times New Roman" w:cs="Times New Roman"/>
          <w:bCs/>
          <w:i w:val="0"/>
          <w:iCs w:val="0"/>
          <w:sz w:val="28"/>
          <w:szCs w:val="28"/>
          <w:shd w:val="clear" w:color="auto" w:fill="FFFFFF"/>
          <w:lang w:val="en-US"/>
        </w:rPr>
        <w:t>, I. </w:t>
      </w:r>
      <w:proofErr w:type="spellStart"/>
      <w:r w:rsidR="00251C6B">
        <w:rPr>
          <w:rStyle w:val="a4"/>
          <w:rFonts w:ascii="Times New Roman" w:hAnsi="Times New Roman" w:cs="Times New Roman"/>
          <w:bCs/>
          <w:i w:val="0"/>
          <w:iCs w:val="0"/>
          <w:sz w:val="28"/>
          <w:szCs w:val="28"/>
          <w:shd w:val="clear" w:color="auto" w:fill="FFFFFF"/>
          <w:lang w:val="en-US"/>
        </w:rPr>
        <w:t>Gancherenok</w:t>
      </w:r>
      <w:proofErr w:type="spellEnd"/>
      <w:r w:rsidR="00251C6B">
        <w:rPr>
          <w:rStyle w:val="a4"/>
          <w:rFonts w:ascii="Times New Roman" w:hAnsi="Times New Roman" w:cs="Times New Roman"/>
          <w:bCs/>
          <w:i w:val="0"/>
          <w:iCs w:val="0"/>
          <w:sz w:val="28"/>
          <w:szCs w:val="28"/>
          <w:shd w:val="clear" w:color="auto" w:fill="FFFFFF"/>
          <w:lang w:val="en-US"/>
        </w:rPr>
        <w:t>, Z. </w:t>
      </w:r>
      <w:proofErr w:type="spellStart"/>
      <w:r w:rsidRPr="0013467F">
        <w:rPr>
          <w:rStyle w:val="a4"/>
          <w:rFonts w:ascii="Times New Roman" w:hAnsi="Times New Roman" w:cs="Times New Roman"/>
          <w:bCs/>
          <w:i w:val="0"/>
          <w:iCs w:val="0"/>
          <w:sz w:val="28"/>
          <w:szCs w:val="28"/>
          <w:shd w:val="clear" w:color="auto" w:fill="FFFFFF"/>
          <w:lang w:val="en-US"/>
        </w:rPr>
        <w:t>Zhukovska</w:t>
      </w:r>
      <w:proofErr w:type="spellEnd"/>
      <w:r w:rsidR="00251C6B">
        <w:rPr>
          <w:rStyle w:val="a4"/>
          <w:rFonts w:ascii="Times New Roman" w:hAnsi="Times New Roman" w:cs="Times New Roman"/>
          <w:bCs/>
          <w:i w:val="0"/>
          <w:iCs w:val="0"/>
          <w:sz w:val="28"/>
          <w:szCs w:val="28"/>
          <w:shd w:val="clear" w:color="auto" w:fill="FFFFFF"/>
          <w:lang w:val="en-US"/>
        </w:rPr>
        <w:t>, L. </w:t>
      </w:r>
      <w:proofErr w:type="spellStart"/>
      <w:r w:rsidR="00251C6B">
        <w:rPr>
          <w:rStyle w:val="a4"/>
          <w:rFonts w:ascii="Times New Roman" w:hAnsi="Times New Roman" w:cs="Times New Roman"/>
          <w:bCs/>
          <w:i w:val="0"/>
          <w:iCs w:val="0"/>
          <w:sz w:val="28"/>
          <w:szCs w:val="28"/>
          <w:shd w:val="clear" w:color="auto" w:fill="FFFFFF"/>
          <w:lang w:val="en-US"/>
        </w:rPr>
        <w:t>Kvasova</w:t>
      </w:r>
      <w:proofErr w:type="spellEnd"/>
      <w:r w:rsidR="00251C6B">
        <w:rPr>
          <w:rStyle w:val="a4"/>
          <w:rFonts w:ascii="Times New Roman" w:hAnsi="Times New Roman" w:cs="Times New Roman"/>
          <w:bCs/>
          <w:i w:val="0"/>
          <w:iCs w:val="0"/>
          <w:sz w:val="28"/>
          <w:szCs w:val="28"/>
          <w:shd w:val="clear" w:color="auto" w:fill="FFFFFF"/>
          <w:lang w:val="en-US"/>
        </w:rPr>
        <w:t>, V. </w:t>
      </w:r>
      <w:proofErr w:type="spellStart"/>
      <w:r w:rsidR="00251C6B">
        <w:rPr>
          <w:rStyle w:val="a4"/>
          <w:rFonts w:ascii="Times New Roman" w:hAnsi="Times New Roman" w:cs="Times New Roman"/>
          <w:bCs/>
          <w:i w:val="0"/>
          <w:iCs w:val="0"/>
          <w:sz w:val="28"/>
          <w:szCs w:val="28"/>
          <w:shd w:val="clear" w:color="auto" w:fill="FFFFFF"/>
          <w:lang w:val="en-US"/>
        </w:rPr>
        <w:t>Frolov</w:t>
      </w:r>
      <w:proofErr w:type="spellEnd"/>
      <w:r w:rsidR="00251C6B">
        <w:rPr>
          <w:rStyle w:val="a4"/>
          <w:rFonts w:ascii="Times New Roman" w:hAnsi="Times New Roman" w:cs="Times New Roman"/>
          <w:bCs/>
          <w:i w:val="0"/>
          <w:iCs w:val="0"/>
          <w:sz w:val="28"/>
          <w:szCs w:val="28"/>
          <w:shd w:val="clear" w:color="auto" w:fill="FFFFFF"/>
          <w:lang w:val="en-US"/>
        </w:rPr>
        <w:t>, V. </w:t>
      </w:r>
      <w:proofErr w:type="spellStart"/>
      <w:r w:rsidR="00251C6B">
        <w:rPr>
          <w:rStyle w:val="a4"/>
          <w:rFonts w:ascii="Times New Roman" w:hAnsi="Times New Roman" w:cs="Times New Roman"/>
          <w:bCs/>
          <w:i w:val="0"/>
          <w:iCs w:val="0"/>
          <w:sz w:val="28"/>
          <w:szCs w:val="28"/>
          <w:shd w:val="clear" w:color="auto" w:fill="FFFFFF"/>
          <w:lang w:val="en-US"/>
        </w:rPr>
        <w:t>Senashenko</w:t>
      </w:r>
      <w:proofErr w:type="spellEnd"/>
      <w:r w:rsidR="00251C6B">
        <w:rPr>
          <w:rStyle w:val="a4"/>
          <w:rFonts w:ascii="Times New Roman" w:hAnsi="Times New Roman" w:cs="Times New Roman"/>
          <w:bCs/>
          <w:i w:val="0"/>
          <w:iCs w:val="0"/>
          <w:sz w:val="28"/>
          <w:szCs w:val="28"/>
          <w:shd w:val="clear" w:color="auto" w:fill="FFFFFF"/>
          <w:lang w:val="en-US"/>
        </w:rPr>
        <w:t>, O. </w:t>
      </w:r>
      <w:proofErr w:type="spellStart"/>
      <w:r w:rsidR="00251C6B">
        <w:rPr>
          <w:rStyle w:val="a4"/>
          <w:rFonts w:ascii="Times New Roman" w:hAnsi="Times New Roman" w:cs="Times New Roman"/>
          <w:bCs/>
          <w:i w:val="0"/>
          <w:iCs w:val="0"/>
          <w:sz w:val="28"/>
          <w:szCs w:val="28"/>
          <w:shd w:val="clear" w:color="auto" w:fill="FFFFFF"/>
          <w:lang w:val="en-US"/>
        </w:rPr>
        <w:t>Sidorenko</w:t>
      </w:r>
      <w:proofErr w:type="spellEnd"/>
      <w:r w:rsidR="00251C6B">
        <w:rPr>
          <w:rStyle w:val="a4"/>
          <w:rFonts w:ascii="Times New Roman" w:hAnsi="Times New Roman" w:cs="Times New Roman"/>
          <w:bCs/>
          <w:i w:val="0"/>
          <w:iCs w:val="0"/>
          <w:sz w:val="28"/>
          <w:szCs w:val="28"/>
          <w:shd w:val="clear" w:color="auto" w:fill="FFFFFF"/>
          <w:lang w:val="en-US"/>
        </w:rPr>
        <w:t>, T. </w:t>
      </w:r>
      <w:proofErr w:type="spellStart"/>
      <w:r w:rsidRPr="0013467F">
        <w:rPr>
          <w:rStyle w:val="a4"/>
          <w:rFonts w:ascii="Times New Roman" w:hAnsi="Times New Roman" w:cs="Times New Roman"/>
          <w:bCs/>
          <w:i w:val="0"/>
          <w:iCs w:val="0"/>
          <w:sz w:val="28"/>
          <w:szCs w:val="28"/>
          <w:shd w:val="clear" w:color="auto" w:fill="FFFFFF"/>
          <w:lang w:val="en-US"/>
        </w:rPr>
        <w:t>Topchyi</w:t>
      </w:r>
      <w:proofErr w:type="spellEnd"/>
      <w:r w:rsidR="00251C6B">
        <w:rPr>
          <w:rStyle w:val="a4"/>
          <w:rFonts w:ascii="Times New Roman" w:hAnsi="Times New Roman" w:cs="Times New Roman"/>
          <w:bCs/>
          <w:i w:val="0"/>
          <w:iCs w:val="0"/>
          <w:sz w:val="28"/>
          <w:szCs w:val="28"/>
          <w:shd w:val="clear" w:color="auto" w:fill="FFFFFF"/>
          <w:lang w:val="en-US"/>
        </w:rPr>
        <w:t xml:space="preserve"> et al</w:t>
      </w:r>
      <w:r w:rsidRPr="0013467F">
        <w:rPr>
          <w:rStyle w:val="a4"/>
          <w:rFonts w:ascii="Times New Roman" w:hAnsi="Times New Roman" w:cs="Times New Roman"/>
          <w:bCs/>
          <w:i w:val="0"/>
          <w:iCs w:val="0"/>
          <w:sz w:val="28"/>
          <w:szCs w:val="28"/>
          <w:shd w:val="clear" w:color="auto" w:fill="FFFFFF"/>
          <w:lang w:val="en-US"/>
        </w:rPr>
        <w:t>; the works by</w:t>
      </w:r>
      <w:r w:rsidR="00251C6B">
        <w:rPr>
          <w:rStyle w:val="a4"/>
          <w:rFonts w:ascii="Times New Roman" w:hAnsi="Times New Roman" w:cs="Times New Roman"/>
          <w:bCs/>
          <w:i w:val="0"/>
          <w:iCs w:val="0"/>
          <w:sz w:val="28"/>
          <w:szCs w:val="28"/>
          <w:shd w:val="clear" w:color="auto" w:fill="FFFFFF"/>
          <w:lang w:val="en-US"/>
        </w:rPr>
        <w:t xml:space="preserve"> V. </w:t>
      </w:r>
      <w:proofErr w:type="spellStart"/>
      <w:r w:rsidRPr="0013467F">
        <w:rPr>
          <w:rStyle w:val="a4"/>
          <w:rFonts w:ascii="Times New Roman" w:hAnsi="Times New Roman" w:cs="Times New Roman"/>
          <w:bCs/>
          <w:i w:val="0"/>
          <w:iCs w:val="0"/>
          <w:sz w:val="28"/>
          <w:szCs w:val="28"/>
          <w:shd w:val="clear" w:color="auto" w:fill="FFFFFF"/>
          <w:lang w:val="en-US"/>
        </w:rPr>
        <w:t>Andr</w:t>
      </w:r>
      <w:r w:rsidR="00251C6B">
        <w:rPr>
          <w:rStyle w:val="a4"/>
          <w:rFonts w:ascii="Times New Roman" w:hAnsi="Times New Roman" w:cs="Times New Roman"/>
          <w:bCs/>
          <w:i w:val="0"/>
          <w:iCs w:val="0"/>
          <w:sz w:val="28"/>
          <w:szCs w:val="28"/>
          <w:shd w:val="clear" w:color="auto" w:fill="FFFFFF"/>
          <w:lang w:val="en-US"/>
        </w:rPr>
        <w:t>ushchenko</w:t>
      </w:r>
      <w:proofErr w:type="spellEnd"/>
      <w:r w:rsidR="00251C6B">
        <w:rPr>
          <w:rStyle w:val="a4"/>
          <w:rFonts w:ascii="Times New Roman" w:hAnsi="Times New Roman" w:cs="Times New Roman"/>
          <w:bCs/>
          <w:i w:val="0"/>
          <w:iCs w:val="0"/>
          <w:sz w:val="28"/>
          <w:szCs w:val="28"/>
          <w:shd w:val="clear" w:color="auto" w:fill="FFFFFF"/>
          <w:lang w:val="en-US"/>
        </w:rPr>
        <w:t>, O. </w:t>
      </w:r>
      <w:proofErr w:type="spellStart"/>
      <w:r w:rsidR="00251C6B">
        <w:rPr>
          <w:rStyle w:val="a4"/>
          <w:rFonts w:ascii="Times New Roman" w:hAnsi="Times New Roman" w:cs="Times New Roman"/>
          <w:bCs/>
          <w:i w:val="0"/>
          <w:iCs w:val="0"/>
          <w:sz w:val="28"/>
          <w:szCs w:val="28"/>
          <w:shd w:val="clear" w:color="auto" w:fill="FFFFFF"/>
          <w:lang w:val="en-US"/>
        </w:rPr>
        <w:t>Antonova</w:t>
      </w:r>
      <w:proofErr w:type="spellEnd"/>
      <w:r w:rsidR="00251C6B">
        <w:rPr>
          <w:rStyle w:val="a4"/>
          <w:rFonts w:ascii="Times New Roman" w:hAnsi="Times New Roman" w:cs="Times New Roman"/>
          <w:bCs/>
          <w:i w:val="0"/>
          <w:iCs w:val="0"/>
          <w:sz w:val="28"/>
          <w:szCs w:val="28"/>
          <w:shd w:val="clear" w:color="auto" w:fill="FFFFFF"/>
          <w:lang w:val="en-US"/>
        </w:rPr>
        <w:t>, S. </w:t>
      </w:r>
      <w:proofErr w:type="spellStart"/>
      <w:r w:rsidRPr="0013467F">
        <w:rPr>
          <w:rStyle w:val="a4"/>
          <w:rFonts w:ascii="Times New Roman" w:hAnsi="Times New Roman" w:cs="Times New Roman"/>
          <w:bCs/>
          <w:i w:val="0"/>
          <w:iCs w:val="0"/>
          <w:sz w:val="28"/>
          <w:szCs w:val="28"/>
          <w:shd w:val="clear" w:color="auto" w:fill="FFFFFF"/>
          <w:lang w:val="en-US"/>
        </w:rPr>
        <w:t>Vitvytska</w:t>
      </w:r>
      <w:proofErr w:type="spellEnd"/>
      <w:r w:rsidR="00251C6B">
        <w:rPr>
          <w:rStyle w:val="a4"/>
          <w:rFonts w:ascii="Times New Roman" w:hAnsi="Times New Roman" w:cs="Times New Roman"/>
          <w:bCs/>
          <w:i w:val="0"/>
          <w:iCs w:val="0"/>
          <w:sz w:val="28"/>
          <w:szCs w:val="28"/>
          <w:shd w:val="clear" w:color="auto" w:fill="FFFFFF"/>
          <w:lang w:val="en-US"/>
        </w:rPr>
        <w:t>, L. </w:t>
      </w:r>
      <w:proofErr w:type="spellStart"/>
      <w:r w:rsidR="00251C6B">
        <w:rPr>
          <w:rStyle w:val="a4"/>
          <w:rFonts w:ascii="Times New Roman" w:hAnsi="Times New Roman" w:cs="Times New Roman"/>
          <w:bCs/>
          <w:i w:val="0"/>
          <w:iCs w:val="0"/>
          <w:sz w:val="28"/>
          <w:szCs w:val="28"/>
          <w:shd w:val="clear" w:color="auto" w:fill="FFFFFF"/>
          <w:lang w:val="en-US"/>
        </w:rPr>
        <w:t>Gorbunova</w:t>
      </w:r>
      <w:proofErr w:type="spellEnd"/>
      <w:r w:rsidR="00251C6B">
        <w:rPr>
          <w:rStyle w:val="a4"/>
          <w:rFonts w:ascii="Times New Roman" w:hAnsi="Times New Roman" w:cs="Times New Roman"/>
          <w:bCs/>
          <w:i w:val="0"/>
          <w:iCs w:val="0"/>
          <w:sz w:val="28"/>
          <w:szCs w:val="28"/>
          <w:shd w:val="clear" w:color="auto" w:fill="FFFFFF"/>
          <w:lang w:val="en-US"/>
        </w:rPr>
        <w:t>, M. </w:t>
      </w:r>
      <w:proofErr w:type="spellStart"/>
      <w:r w:rsidR="00251C6B">
        <w:rPr>
          <w:rStyle w:val="a4"/>
          <w:rFonts w:ascii="Times New Roman" w:hAnsi="Times New Roman" w:cs="Times New Roman"/>
          <w:bCs/>
          <w:i w:val="0"/>
          <w:iCs w:val="0"/>
          <w:sz w:val="28"/>
          <w:szCs w:val="28"/>
          <w:shd w:val="clear" w:color="auto" w:fill="FFFFFF"/>
          <w:lang w:val="en-US"/>
        </w:rPr>
        <w:t>Zubrytska</w:t>
      </w:r>
      <w:proofErr w:type="spellEnd"/>
      <w:r w:rsidR="00251C6B">
        <w:rPr>
          <w:rStyle w:val="a4"/>
          <w:rFonts w:ascii="Times New Roman" w:hAnsi="Times New Roman" w:cs="Times New Roman"/>
          <w:bCs/>
          <w:i w:val="0"/>
          <w:iCs w:val="0"/>
          <w:sz w:val="28"/>
          <w:szCs w:val="28"/>
          <w:shd w:val="clear" w:color="auto" w:fill="FFFFFF"/>
          <w:lang w:val="en-US"/>
        </w:rPr>
        <w:t>, K. </w:t>
      </w:r>
      <w:proofErr w:type="spellStart"/>
      <w:r w:rsidRPr="0013467F">
        <w:rPr>
          <w:rStyle w:val="a4"/>
          <w:rFonts w:ascii="Times New Roman" w:hAnsi="Times New Roman" w:cs="Times New Roman"/>
          <w:bCs/>
          <w:i w:val="0"/>
          <w:iCs w:val="0"/>
          <w:sz w:val="28"/>
          <w:szCs w:val="28"/>
          <w:shd w:val="clear" w:color="auto" w:fill="FFFFFF"/>
          <w:lang w:val="en-US"/>
        </w:rPr>
        <w:t>K</w:t>
      </w:r>
      <w:r w:rsidR="00251C6B">
        <w:rPr>
          <w:rStyle w:val="a4"/>
          <w:rFonts w:ascii="Times New Roman" w:hAnsi="Times New Roman" w:cs="Times New Roman"/>
          <w:bCs/>
          <w:i w:val="0"/>
          <w:iCs w:val="0"/>
          <w:sz w:val="28"/>
          <w:szCs w:val="28"/>
          <w:shd w:val="clear" w:color="auto" w:fill="FFFFFF"/>
          <w:lang w:val="en-US"/>
        </w:rPr>
        <w:t>orsak</w:t>
      </w:r>
      <w:proofErr w:type="spellEnd"/>
      <w:r w:rsidR="00251C6B">
        <w:rPr>
          <w:rStyle w:val="a4"/>
          <w:rFonts w:ascii="Times New Roman" w:hAnsi="Times New Roman" w:cs="Times New Roman"/>
          <w:bCs/>
          <w:i w:val="0"/>
          <w:iCs w:val="0"/>
          <w:sz w:val="28"/>
          <w:szCs w:val="28"/>
          <w:shd w:val="clear" w:color="auto" w:fill="FFFFFF"/>
          <w:lang w:val="en-US"/>
        </w:rPr>
        <w:t>, M. </w:t>
      </w:r>
      <w:proofErr w:type="spellStart"/>
      <w:r w:rsidR="00251C6B">
        <w:rPr>
          <w:rStyle w:val="a4"/>
          <w:rFonts w:ascii="Times New Roman" w:hAnsi="Times New Roman" w:cs="Times New Roman"/>
          <w:bCs/>
          <w:i w:val="0"/>
          <w:iCs w:val="0"/>
          <w:sz w:val="28"/>
          <w:szCs w:val="28"/>
          <w:shd w:val="clear" w:color="auto" w:fill="FFFFFF"/>
          <w:lang w:val="en-US"/>
        </w:rPr>
        <w:t>Kultaeva</w:t>
      </w:r>
      <w:proofErr w:type="spellEnd"/>
      <w:r w:rsidR="00251C6B">
        <w:rPr>
          <w:rStyle w:val="a4"/>
          <w:rFonts w:ascii="Times New Roman" w:hAnsi="Times New Roman" w:cs="Times New Roman"/>
          <w:bCs/>
          <w:i w:val="0"/>
          <w:iCs w:val="0"/>
          <w:sz w:val="28"/>
          <w:szCs w:val="28"/>
          <w:shd w:val="clear" w:color="auto" w:fill="FFFFFF"/>
          <w:lang w:val="en-US"/>
        </w:rPr>
        <w:t>, S. </w:t>
      </w:r>
      <w:proofErr w:type="spellStart"/>
      <w:r w:rsidR="00251C6B">
        <w:rPr>
          <w:rStyle w:val="a4"/>
          <w:rFonts w:ascii="Times New Roman" w:hAnsi="Times New Roman" w:cs="Times New Roman"/>
          <w:bCs/>
          <w:i w:val="0"/>
          <w:iCs w:val="0"/>
          <w:sz w:val="28"/>
          <w:szCs w:val="28"/>
          <w:shd w:val="clear" w:color="auto" w:fill="FFFFFF"/>
          <w:lang w:val="en-US"/>
        </w:rPr>
        <w:t>Kurbatov</w:t>
      </w:r>
      <w:proofErr w:type="spellEnd"/>
      <w:r w:rsidR="00251C6B">
        <w:rPr>
          <w:rStyle w:val="a4"/>
          <w:rFonts w:ascii="Times New Roman" w:hAnsi="Times New Roman" w:cs="Times New Roman"/>
          <w:bCs/>
          <w:i w:val="0"/>
          <w:iCs w:val="0"/>
          <w:sz w:val="28"/>
          <w:szCs w:val="28"/>
          <w:shd w:val="clear" w:color="auto" w:fill="FFFFFF"/>
          <w:lang w:val="en-US"/>
        </w:rPr>
        <w:t>, N. </w:t>
      </w:r>
      <w:proofErr w:type="spellStart"/>
      <w:r w:rsidR="00251C6B">
        <w:rPr>
          <w:rStyle w:val="a4"/>
          <w:rFonts w:ascii="Times New Roman" w:hAnsi="Times New Roman" w:cs="Times New Roman"/>
          <w:bCs/>
          <w:i w:val="0"/>
          <w:iCs w:val="0"/>
          <w:sz w:val="28"/>
          <w:szCs w:val="28"/>
          <w:shd w:val="clear" w:color="auto" w:fill="FFFFFF"/>
          <w:lang w:val="en-US"/>
        </w:rPr>
        <w:t>Myronchuk</w:t>
      </w:r>
      <w:proofErr w:type="spellEnd"/>
      <w:r w:rsidR="00251C6B">
        <w:rPr>
          <w:rStyle w:val="a4"/>
          <w:rFonts w:ascii="Times New Roman" w:hAnsi="Times New Roman" w:cs="Times New Roman"/>
          <w:bCs/>
          <w:i w:val="0"/>
          <w:iCs w:val="0"/>
          <w:sz w:val="28"/>
          <w:szCs w:val="28"/>
          <w:shd w:val="clear" w:color="auto" w:fill="FFFFFF"/>
          <w:lang w:val="en-US"/>
        </w:rPr>
        <w:t>, N. </w:t>
      </w:r>
      <w:proofErr w:type="spellStart"/>
      <w:r w:rsidRPr="0013467F">
        <w:rPr>
          <w:rStyle w:val="a4"/>
          <w:rFonts w:ascii="Times New Roman" w:hAnsi="Times New Roman" w:cs="Times New Roman"/>
          <w:bCs/>
          <w:i w:val="0"/>
          <w:iCs w:val="0"/>
          <w:sz w:val="28"/>
          <w:szCs w:val="28"/>
          <w:shd w:val="clear" w:color="auto" w:fill="FFFFFF"/>
          <w:lang w:val="en-US"/>
        </w:rPr>
        <w:t>Sydorchuk</w:t>
      </w:r>
      <w:proofErr w:type="spellEnd"/>
      <w:r w:rsidRPr="0013467F">
        <w:rPr>
          <w:rStyle w:val="a4"/>
          <w:rFonts w:ascii="Times New Roman" w:hAnsi="Times New Roman" w:cs="Times New Roman"/>
          <w:bCs/>
          <w:i w:val="0"/>
          <w:iCs w:val="0"/>
          <w:sz w:val="28"/>
          <w:szCs w:val="28"/>
          <w:shd w:val="clear" w:color="auto" w:fill="FFFFFF"/>
          <w:lang w:val="en-US"/>
        </w:rPr>
        <w:t xml:space="preserve"> and others are devoted to the development of higher education</w:t>
      </w:r>
      <w:r w:rsidRPr="0013467F">
        <w:rPr>
          <w:rFonts w:ascii="Times New Roman" w:hAnsi="Times New Roman" w:cs="Times New Roman"/>
          <w:bCs/>
          <w:sz w:val="28"/>
          <w:szCs w:val="28"/>
          <w:shd w:val="clear" w:color="auto" w:fill="FFFFFF"/>
          <w:lang w:val="en-US"/>
        </w:rPr>
        <w:t xml:space="preserve"> institutions</w:t>
      </w:r>
      <w:r w:rsidRPr="0013467F">
        <w:rPr>
          <w:rStyle w:val="a4"/>
          <w:rFonts w:ascii="Times New Roman" w:hAnsi="Times New Roman" w:cs="Times New Roman"/>
          <w:bCs/>
          <w:i w:val="0"/>
          <w:iCs w:val="0"/>
          <w:sz w:val="28"/>
          <w:szCs w:val="28"/>
          <w:shd w:val="clear" w:color="auto" w:fill="FFFFFF"/>
          <w:lang w:val="en-US"/>
        </w:rPr>
        <w:t xml:space="preserve">; some aspects of the institutionalization of the science of education management are considered in the writings </w:t>
      </w:r>
      <w:r w:rsidR="00273580" w:rsidRPr="0013467F">
        <w:rPr>
          <w:rStyle w:val="a4"/>
          <w:rFonts w:ascii="Times New Roman" w:hAnsi="Times New Roman" w:cs="Times New Roman"/>
          <w:bCs/>
          <w:i w:val="0"/>
          <w:iCs w:val="0"/>
          <w:sz w:val="28"/>
          <w:szCs w:val="28"/>
          <w:shd w:val="clear" w:color="auto" w:fill="FFFFFF"/>
          <w:lang w:val="en-US"/>
        </w:rPr>
        <w:t>by</w:t>
      </w:r>
      <w:r w:rsidR="00251C6B">
        <w:rPr>
          <w:rStyle w:val="a4"/>
          <w:rFonts w:ascii="Times New Roman" w:hAnsi="Times New Roman" w:cs="Times New Roman"/>
          <w:bCs/>
          <w:i w:val="0"/>
          <w:iCs w:val="0"/>
          <w:sz w:val="28"/>
          <w:szCs w:val="28"/>
          <w:shd w:val="clear" w:color="auto" w:fill="FFFFFF"/>
          <w:lang w:val="en-US"/>
        </w:rPr>
        <w:t xml:space="preserve"> O. </w:t>
      </w:r>
      <w:proofErr w:type="spellStart"/>
      <w:r w:rsidR="00251C6B">
        <w:rPr>
          <w:rStyle w:val="a4"/>
          <w:rFonts w:ascii="Times New Roman" w:hAnsi="Times New Roman" w:cs="Times New Roman"/>
          <w:bCs/>
          <w:i w:val="0"/>
          <w:iCs w:val="0"/>
          <w:sz w:val="28"/>
          <w:szCs w:val="28"/>
          <w:shd w:val="clear" w:color="auto" w:fill="FFFFFF"/>
          <w:lang w:val="en-US"/>
        </w:rPr>
        <w:t>Adamenko</w:t>
      </w:r>
      <w:proofErr w:type="spellEnd"/>
      <w:r w:rsidR="00251C6B">
        <w:rPr>
          <w:rStyle w:val="a4"/>
          <w:rFonts w:ascii="Times New Roman" w:hAnsi="Times New Roman" w:cs="Times New Roman"/>
          <w:bCs/>
          <w:i w:val="0"/>
          <w:iCs w:val="0"/>
          <w:sz w:val="28"/>
          <w:szCs w:val="28"/>
          <w:shd w:val="clear" w:color="auto" w:fill="FFFFFF"/>
          <w:lang w:val="en-US"/>
        </w:rPr>
        <w:t>, V. </w:t>
      </w:r>
      <w:proofErr w:type="spellStart"/>
      <w:r w:rsidR="00251C6B">
        <w:rPr>
          <w:rStyle w:val="a4"/>
          <w:rFonts w:ascii="Times New Roman" w:hAnsi="Times New Roman" w:cs="Times New Roman"/>
          <w:bCs/>
          <w:i w:val="0"/>
          <w:iCs w:val="0"/>
          <w:sz w:val="28"/>
          <w:szCs w:val="28"/>
          <w:shd w:val="clear" w:color="auto" w:fill="FFFFFF"/>
          <w:lang w:val="en-US"/>
        </w:rPr>
        <w:t>Lunyacheka</w:t>
      </w:r>
      <w:proofErr w:type="spellEnd"/>
      <w:r w:rsidR="00251C6B">
        <w:rPr>
          <w:rStyle w:val="a4"/>
          <w:rFonts w:ascii="Times New Roman" w:hAnsi="Times New Roman" w:cs="Times New Roman"/>
          <w:bCs/>
          <w:i w:val="0"/>
          <w:iCs w:val="0"/>
          <w:sz w:val="28"/>
          <w:szCs w:val="28"/>
          <w:shd w:val="clear" w:color="auto" w:fill="FFFFFF"/>
          <w:lang w:val="en-US"/>
        </w:rPr>
        <w:t>, E. </w:t>
      </w:r>
      <w:proofErr w:type="spellStart"/>
      <w:r w:rsidRPr="0013467F">
        <w:rPr>
          <w:rStyle w:val="a4"/>
          <w:rFonts w:ascii="Times New Roman" w:hAnsi="Times New Roman" w:cs="Times New Roman"/>
          <w:bCs/>
          <w:i w:val="0"/>
          <w:iCs w:val="0"/>
          <w:sz w:val="28"/>
          <w:szCs w:val="28"/>
          <w:shd w:val="clear" w:color="auto" w:fill="FFFFFF"/>
          <w:lang w:val="en-US"/>
        </w:rPr>
        <w:t>Khrykova</w:t>
      </w:r>
      <w:proofErr w:type="spellEnd"/>
      <w:r w:rsidRPr="0013467F">
        <w:rPr>
          <w:rStyle w:val="a4"/>
          <w:rFonts w:ascii="Times New Roman" w:hAnsi="Times New Roman" w:cs="Times New Roman"/>
          <w:bCs/>
          <w:i w:val="0"/>
          <w:iCs w:val="0"/>
          <w:sz w:val="28"/>
          <w:szCs w:val="28"/>
          <w:shd w:val="clear" w:color="auto" w:fill="FFFFFF"/>
          <w:lang w:val="en-US"/>
        </w:rPr>
        <w:t xml:space="preserve">. </w:t>
      </w:r>
      <w:r w:rsidR="00273580" w:rsidRPr="0013467F">
        <w:rPr>
          <w:rStyle w:val="a4"/>
          <w:rFonts w:ascii="Times New Roman" w:hAnsi="Times New Roman" w:cs="Times New Roman"/>
          <w:bCs/>
          <w:i w:val="0"/>
          <w:iCs w:val="0"/>
          <w:sz w:val="28"/>
          <w:szCs w:val="28"/>
          <w:shd w:val="clear" w:color="auto" w:fill="FFFFFF"/>
          <w:lang w:val="en-US"/>
        </w:rPr>
        <w:t>E</w:t>
      </w:r>
      <w:r w:rsidR="00251C6B">
        <w:rPr>
          <w:rStyle w:val="a4"/>
          <w:rFonts w:ascii="Times New Roman" w:hAnsi="Times New Roman" w:cs="Times New Roman"/>
          <w:bCs/>
          <w:i w:val="0"/>
          <w:iCs w:val="0"/>
          <w:sz w:val="28"/>
          <w:szCs w:val="28"/>
          <w:shd w:val="clear" w:color="auto" w:fill="FFFFFF"/>
          <w:lang w:val="en-US"/>
        </w:rPr>
        <w:t>. </w:t>
      </w:r>
      <w:proofErr w:type="spellStart"/>
      <w:r w:rsidR="00273580" w:rsidRPr="0013467F">
        <w:rPr>
          <w:rStyle w:val="a4"/>
          <w:rFonts w:ascii="Times New Roman" w:hAnsi="Times New Roman" w:cs="Times New Roman"/>
          <w:bCs/>
          <w:i w:val="0"/>
          <w:iCs w:val="0"/>
          <w:sz w:val="28"/>
          <w:szCs w:val="28"/>
          <w:shd w:val="clear" w:color="auto" w:fill="FFFFFF"/>
          <w:lang w:val="en-US"/>
        </w:rPr>
        <w:t>K</w:t>
      </w:r>
      <w:r w:rsidRPr="0013467F">
        <w:rPr>
          <w:rStyle w:val="a4"/>
          <w:rFonts w:ascii="Times New Roman" w:hAnsi="Times New Roman" w:cs="Times New Roman"/>
          <w:bCs/>
          <w:i w:val="0"/>
          <w:iCs w:val="0"/>
          <w:sz w:val="28"/>
          <w:szCs w:val="28"/>
          <w:shd w:val="clear" w:color="auto" w:fill="FFFFFF"/>
          <w:lang w:val="en-US"/>
        </w:rPr>
        <w:t>hrykov</w:t>
      </w:r>
      <w:proofErr w:type="spellEnd"/>
      <w:r w:rsidRPr="0013467F">
        <w:rPr>
          <w:rStyle w:val="a4"/>
          <w:rFonts w:ascii="Times New Roman" w:hAnsi="Times New Roman" w:cs="Times New Roman"/>
          <w:bCs/>
          <w:i w:val="0"/>
          <w:iCs w:val="0"/>
          <w:sz w:val="28"/>
          <w:szCs w:val="28"/>
          <w:shd w:val="clear" w:color="auto" w:fill="FFFFFF"/>
          <w:lang w:val="en-US"/>
        </w:rPr>
        <w:t xml:space="preserve"> determines </w:t>
      </w:r>
      <w:r w:rsidR="00273580" w:rsidRPr="0013467F">
        <w:rPr>
          <w:rStyle w:val="a4"/>
          <w:rFonts w:ascii="Times New Roman" w:hAnsi="Times New Roman" w:cs="Times New Roman"/>
          <w:bCs/>
          <w:i w:val="0"/>
          <w:iCs w:val="0"/>
          <w:sz w:val="28"/>
          <w:szCs w:val="28"/>
          <w:shd w:val="clear" w:color="auto" w:fill="FFFFFF"/>
          <w:lang w:val="en-US"/>
        </w:rPr>
        <w:t>the</w:t>
      </w:r>
      <w:r w:rsidRPr="0013467F">
        <w:rPr>
          <w:rStyle w:val="a4"/>
          <w:rFonts w:ascii="Times New Roman" w:hAnsi="Times New Roman" w:cs="Times New Roman"/>
          <w:bCs/>
          <w:i w:val="0"/>
          <w:iCs w:val="0"/>
          <w:sz w:val="28"/>
          <w:szCs w:val="28"/>
          <w:shd w:val="clear" w:color="auto" w:fill="FFFFFF"/>
          <w:lang w:val="en-US"/>
        </w:rPr>
        <w:t xml:space="preserve"> institutionalization</w:t>
      </w:r>
      <w:r w:rsidR="00273580" w:rsidRPr="0013467F">
        <w:rPr>
          <w:rStyle w:val="a4"/>
          <w:rFonts w:ascii="Times New Roman" w:hAnsi="Times New Roman" w:cs="Times New Roman"/>
          <w:bCs/>
          <w:i w:val="0"/>
          <w:iCs w:val="0"/>
          <w:sz w:val="28"/>
          <w:szCs w:val="28"/>
          <w:shd w:val="clear" w:color="auto" w:fill="FFFFFF"/>
          <w:lang w:val="en-US"/>
        </w:rPr>
        <w:t xml:space="preserve"> of</w:t>
      </w:r>
      <w:r w:rsidR="00273580" w:rsidRPr="0013467F">
        <w:rPr>
          <w:rFonts w:ascii="Times New Roman" w:hAnsi="Times New Roman" w:cs="Times New Roman"/>
          <w:bCs/>
          <w:sz w:val="28"/>
          <w:szCs w:val="28"/>
          <w:shd w:val="clear" w:color="auto" w:fill="FFFFFF"/>
          <w:lang w:val="en-US"/>
        </w:rPr>
        <w:t xml:space="preserve"> the development of pedagogical science among its criteria</w:t>
      </w:r>
      <w:r w:rsidR="00273580" w:rsidRPr="0013467F">
        <w:rPr>
          <w:rStyle w:val="a4"/>
          <w:rFonts w:ascii="Times New Roman" w:hAnsi="Times New Roman" w:cs="Times New Roman"/>
          <w:bCs/>
          <w:i w:val="0"/>
          <w:iCs w:val="0"/>
          <w:sz w:val="28"/>
          <w:szCs w:val="28"/>
          <w:shd w:val="clear" w:color="auto" w:fill="FFFFFF"/>
          <w:lang w:val="en-US"/>
        </w:rPr>
        <w:t>.</w:t>
      </w:r>
      <w:r w:rsidRPr="0013467F">
        <w:rPr>
          <w:rStyle w:val="a4"/>
          <w:rFonts w:ascii="Times New Roman" w:hAnsi="Times New Roman" w:cs="Times New Roman"/>
          <w:bCs/>
          <w:i w:val="0"/>
          <w:iCs w:val="0"/>
          <w:sz w:val="28"/>
          <w:szCs w:val="28"/>
          <w:shd w:val="clear" w:color="auto" w:fill="FFFFFF"/>
          <w:lang w:val="en-US"/>
        </w:rPr>
        <w:t xml:space="preserve"> </w:t>
      </w:r>
      <w:r w:rsidR="00273580" w:rsidRPr="0013467F">
        <w:rPr>
          <w:rStyle w:val="a4"/>
          <w:rFonts w:ascii="Times New Roman" w:hAnsi="Times New Roman" w:cs="Times New Roman"/>
          <w:bCs/>
          <w:i w:val="0"/>
          <w:iCs w:val="0"/>
          <w:sz w:val="28"/>
          <w:szCs w:val="28"/>
          <w:shd w:val="clear" w:color="auto" w:fill="FFFFFF"/>
          <w:lang w:val="en-US"/>
        </w:rPr>
        <w:t>The</w:t>
      </w:r>
      <w:r w:rsidRPr="0013467F">
        <w:rPr>
          <w:rStyle w:val="a4"/>
          <w:rFonts w:ascii="Times New Roman" w:hAnsi="Times New Roman" w:cs="Times New Roman"/>
          <w:bCs/>
          <w:i w:val="0"/>
          <w:iCs w:val="0"/>
          <w:sz w:val="28"/>
          <w:szCs w:val="28"/>
          <w:shd w:val="clear" w:color="auto" w:fill="FFFFFF"/>
          <w:lang w:val="en-US"/>
        </w:rPr>
        <w:t xml:space="preserve"> </w:t>
      </w:r>
      <w:r w:rsidR="00273580" w:rsidRPr="0013467F">
        <w:rPr>
          <w:rStyle w:val="a4"/>
          <w:rFonts w:ascii="Times New Roman" w:hAnsi="Times New Roman" w:cs="Times New Roman"/>
          <w:bCs/>
          <w:i w:val="0"/>
          <w:iCs w:val="0"/>
          <w:sz w:val="28"/>
          <w:szCs w:val="28"/>
          <w:shd w:val="clear" w:color="auto" w:fill="FFFFFF"/>
          <w:lang w:val="en-US"/>
        </w:rPr>
        <w:t>foundation</w:t>
      </w:r>
      <w:r w:rsidRPr="0013467F">
        <w:rPr>
          <w:rStyle w:val="a4"/>
          <w:rFonts w:ascii="Times New Roman" w:hAnsi="Times New Roman" w:cs="Times New Roman"/>
          <w:bCs/>
          <w:i w:val="0"/>
          <w:iCs w:val="0"/>
          <w:sz w:val="28"/>
          <w:szCs w:val="28"/>
          <w:shd w:val="clear" w:color="auto" w:fill="FFFFFF"/>
          <w:lang w:val="en-US"/>
        </w:rPr>
        <w:t xml:space="preserve"> of the Academy of Pedagogical Sciences, systems of research institutes, specialized councils for the defense of dissertations, periodical professional publications</w:t>
      </w:r>
      <w:r w:rsidR="00273580" w:rsidRPr="0013467F">
        <w:rPr>
          <w:rStyle w:val="a4"/>
          <w:rFonts w:ascii="Times New Roman" w:hAnsi="Times New Roman" w:cs="Times New Roman"/>
          <w:bCs/>
          <w:i w:val="0"/>
          <w:iCs w:val="0"/>
          <w:sz w:val="28"/>
          <w:szCs w:val="28"/>
          <w:shd w:val="clear" w:color="auto" w:fill="FFFFFF"/>
          <w:lang w:val="en-US"/>
        </w:rPr>
        <w:t xml:space="preserve"> refer to these criteria</w:t>
      </w:r>
      <w:r w:rsidRPr="0013467F">
        <w:rPr>
          <w:rStyle w:val="a4"/>
          <w:rFonts w:ascii="Times New Roman" w:hAnsi="Times New Roman" w:cs="Times New Roman"/>
          <w:bCs/>
          <w:i w:val="0"/>
          <w:iCs w:val="0"/>
          <w:sz w:val="28"/>
          <w:szCs w:val="28"/>
          <w:shd w:val="clear" w:color="auto" w:fill="FFFFFF"/>
          <w:lang w:val="en-US"/>
        </w:rPr>
        <w:t xml:space="preserve"> [1]. In our opinion, this is not a complete list of indicators of institutionalization. However, indeed, institutionalization is an important factor in the development of scientific theory.</w:t>
      </w:r>
    </w:p>
    <w:p w14:paraId="44E16758" w14:textId="77777777" w:rsidR="00273580" w:rsidRPr="0013467F" w:rsidRDefault="00273580"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The purpose of the article is to determine the main vectors of the analysis of the institutional organization of science of education management as indicators of the development of theory of education management.</w:t>
      </w:r>
    </w:p>
    <w:p w14:paraId="16466DFE" w14:textId="77777777" w:rsidR="00394BB4" w:rsidRPr="0013467F" w:rsidRDefault="00273580" w:rsidP="0013467F">
      <w:pPr>
        <w:spacing w:after="0" w:line="360" w:lineRule="auto"/>
        <w:ind w:firstLine="709"/>
        <w:jc w:val="both"/>
        <w:rPr>
          <w:rFonts w:ascii="Times New Roman" w:hAnsi="Times New Roman" w:cs="Times New Roman"/>
          <w:bCs/>
          <w:sz w:val="28"/>
          <w:szCs w:val="28"/>
          <w:shd w:val="clear" w:color="auto" w:fill="FFFFFF"/>
          <w:lang w:val="en-US"/>
        </w:rPr>
      </w:pPr>
      <w:r w:rsidRPr="0013467F">
        <w:rPr>
          <w:rFonts w:ascii="Times New Roman" w:hAnsi="Times New Roman" w:cs="Times New Roman"/>
          <w:sz w:val="28"/>
          <w:szCs w:val="28"/>
          <w:shd w:val="clear" w:color="auto" w:fill="FFFFFF"/>
          <w:lang w:val="en-US"/>
        </w:rPr>
        <w:t>In sociology, a science is defined as a social institution, which provides the knowledge accumulation, as well as its use in practical activit</w:t>
      </w:r>
      <w:r w:rsidR="00BD259D" w:rsidRPr="0013467F">
        <w:rPr>
          <w:rFonts w:ascii="Times New Roman" w:hAnsi="Times New Roman" w:cs="Times New Roman"/>
          <w:sz w:val="28"/>
          <w:szCs w:val="28"/>
          <w:shd w:val="clear" w:color="auto" w:fill="FFFFFF"/>
          <w:lang w:val="en-US"/>
        </w:rPr>
        <w:t>y</w:t>
      </w:r>
      <w:r w:rsidRPr="0013467F">
        <w:rPr>
          <w:rFonts w:ascii="Times New Roman" w:hAnsi="Times New Roman" w:cs="Times New Roman"/>
          <w:sz w:val="28"/>
          <w:szCs w:val="28"/>
          <w:shd w:val="clear" w:color="auto" w:fill="FFFFFF"/>
          <w:lang w:val="en-US"/>
        </w:rPr>
        <w:t xml:space="preserve">. Institutionalization is considered as the process of emergence and formation of social institutions as </w:t>
      </w:r>
      <w:r w:rsidR="00BD259D" w:rsidRPr="0013467F">
        <w:rPr>
          <w:rFonts w:ascii="Times New Roman" w:hAnsi="Times New Roman" w:cs="Times New Roman"/>
          <w:sz w:val="28"/>
          <w:szCs w:val="28"/>
          <w:shd w:val="clear" w:color="auto" w:fill="FFFFFF"/>
          <w:lang w:val="en-US"/>
        </w:rPr>
        <w:t xml:space="preserve">the </w:t>
      </w:r>
      <w:r w:rsidRPr="0013467F">
        <w:rPr>
          <w:rFonts w:ascii="Times New Roman" w:hAnsi="Times New Roman" w:cs="Times New Roman"/>
          <w:sz w:val="28"/>
          <w:szCs w:val="28"/>
          <w:shd w:val="clear" w:color="auto" w:fill="FFFFFF"/>
          <w:lang w:val="en-US"/>
        </w:rPr>
        <w:t>key str</w:t>
      </w:r>
      <w:r w:rsidR="00876669">
        <w:rPr>
          <w:rFonts w:ascii="Times New Roman" w:hAnsi="Times New Roman" w:cs="Times New Roman"/>
          <w:sz w:val="28"/>
          <w:szCs w:val="28"/>
          <w:shd w:val="clear" w:color="auto" w:fill="FFFFFF"/>
          <w:lang w:val="en-US"/>
        </w:rPr>
        <w:t>uctural elements of society. G. </w:t>
      </w:r>
      <w:r w:rsidRPr="0013467F">
        <w:rPr>
          <w:rFonts w:ascii="Times New Roman" w:hAnsi="Times New Roman" w:cs="Times New Roman"/>
          <w:sz w:val="28"/>
          <w:szCs w:val="28"/>
          <w:shd w:val="clear" w:color="auto" w:fill="FFFFFF"/>
          <w:lang w:val="en-US"/>
        </w:rPr>
        <w:t xml:space="preserve">Spencer believed that social institutions </w:t>
      </w:r>
      <w:r w:rsidR="00BD259D" w:rsidRPr="0013467F">
        <w:rPr>
          <w:rFonts w:ascii="Times New Roman" w:hAnsi="Times New Roman" w:cs="Times New Roman"/>
          <w:sz w:val="28"/>
          <w:szCs w:val="28"/>
          <w:shd w:val="clear" w:color="auto" w:fill="FFFFFF"/>
          <w:lang w:val="en-US"/>
        </w:rPr>
        <w:t>were a framework of society and aro</w:t>
      </w:r>
      <w:r w:rsidRPr="0013467F">
        <w:rPr>
          <w:rFonts w:ascii="Times New Roman" w:hAnsi="Times New Roman" w:cs="Times New Roman"/>
          <w:sz w:val="28"/>
          <w:szCs w:val="28"/>
          <w:shd w:val="clear" w:color="auto" w:fill="FFFFFF"/>
          <w:lang w:val="en-US"/>
        </w:rPr>
        <w:t xml:space="preserve">se as a result of the process of </w:t>
      </w:r>
      <w:r w:rsidR="00BD259D" w:rsidRPr="0013467F">
        <w:rPr>
          <w:rFonts w:ascii="Times New Roman" w:hAnsi="Times New Roman" w:cs="Times New Roman"/>
          <w:sz w:val="28"/>
          <w:szCs w:val="28"/>
          <w:shd w:val="clear" w:color="auto" w:fill="FFFFFF"/>
          <w:lang w:val="en-US"/>
        </w:rPr>
        <w:t xml:space="preserve">the </w:t>
      </w:r>
      <w:r w:rsidRPr="0013467F">
        <w:rPr>
          <w:rFonts w:ascii="Times New Roman" w:hAnsi="Times New Roman" w:cs="Times New Roman"/>
          <w:sz w:val="28"/>
          <w:szCs w:val="28"/>
          <w:shd w:val="clear" w:color="auto" w:fill="FFFFFF"/>
          <w:lang w:val="en-US"/>
        </w:rPr>
        <w:t>differentiation of society [1]. In sociology the general functions of social institutions are defined: regulatory, integrative, communicative, and reproducti</w:t>
      </w:r>
      <w:r w:rsidR="00BD259D" w:rsidRPr="0013467F">
        <w:rPr>
          <w:rFonts w:ascii="Times New Roman" w:hAnsi="Times New Roman" w:cs="Times New Roman"/>
          <w:sz w:val="28"/>
          <w:szCs w:val="28"/>
          <w:shd w:val="clear" w:color="auto" w:fill="FFFFFF"/>
          <w:lang w:val="en-US"/>
        </w:rPr>
        <w:t>ve</w:t>
      </w:r>
      <w:r w:rsidRPr="0013467F">
        <w:rPr>
          <w:rFonts w:ascii="Times New Roman" w:hAnsi="Times New Roman" w:cs="Times New Roman"/>
          <w:sz w:val="28"/>
          <w:szCs w:val="28"/>
          <w:shd w:val="clear" w:color="auto" w:fill="FFFFFF"/>
          <w:lang w:val="en-US"/>
        </w:rPr>
        <w:t>. In our opinion, they fully reveal the functional purpose of the institutes of management education</w:t>
      </w:r>
      <w:r w:rsidR="00BD259D" w:rsidRPr="0013467F">
        <w:rPr>
          <w:rFonts w:ascii="Times New Roman" w:hAnsi="Times New Roman" w:cs="Times New Roman"/>
          <w:sz w:val="28"/>
          <w:szCs w:val="28"/>
          <w:shd w:val="clear" w:color="auto" w:fill="FFFFFF"/>
          <w:lang w:val="en-US"/>
        </w:rPr>
        <w:t xml:space="preserve"> science</w:t>
      </w:r>
      <w:r w:rsidRPr="0013467F">
        <w:rPr>
          <w:rFonts w:ascii="Times New Roman" w:hAnsi="Times New Roman" w:cs="Times New Roman"/>
          <w:sz w:val="28"/>
          <w:szCs w:val="28"/>
          <w:shd w:val="clear" w:color="auto" w:fill="FFFFFF"/>
          <w:lang w:val="en-US"/>
        </w:rPr>
        <w:t>, namely:</w:t>
      </w:r>
    </w:p>
    <w:p w14:paraId="26F666A4" w14:textId="77777777" w:rsidR="00663ABF" w:rsidRPr="0013467F" w:rsidRDefault="00663ABF"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regulatory function is to regulate with the help of norms, behavior rules, sanctions of scientists’ actions within a certain scientific community;</w:t>
      </w:r>
    </w:p>
    <w:p w14:paraId="55CC725A" w14:textId="77777777" w:rsidR="00394BB4" w:rsidRPr="0013467F" w:rsidRDefault="00663ABF"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lastRenderedPageBreak/>
        <w:t>the function of reproduction – due to this function the institution translates experience, values, norms of culture in a certain scientific community, forms new scientific personnel in the field of education management;</w:t>
      </w:r>
    </w:p>
    <w:p w14:paraId="1F4BB932" w14:textId="77777777" w:rsidR="00E25A7F" w:rsidRDefault="00663ABF"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251C6B">
        <w:rPr>
          <w:rFonts w:ascii="Times New Roman" w:hAnsi="Times New Roman" w:cs="Times New Roman"/>
          <w:sz w:val="28"/>
          <w:szCs w:val="28"/>
          <w:shd w:val="clear" w:color="auto" w:fill="FFFFFF"/>
          <w:lang w:val="en-US"/>
        </w:rPr>
        <w:t xml:space="preserve">integrative function </w:t>
      </w:r>
      <w:r w:rsidR="00251C6B" w:rsidRPr="0013467F">
        <w:rPr>
          <w:rFonts w:ascii="Times New Roman" w:hAnsi="Times New Roman" w:cs="Times New Roman"/>
          <w:sz w:val="28"/>
          <w:szCs w:val="28"/>
          <w:shd w:val="clear" w:color="auto" w:fill="FFFFFF"/>
          <w:lang w:val="en-US"/>
        </w:rPr>
        <w:t>–</w:t>
      </w:r>
      <w:r w:rsidRPr="00251C6B">
        <w:rPr>
          <w:rFonts w:ascii="Times New Roman" w:hAnsi="Times New Roman" w:cs="Times New Roman"/>
          <w:sz w:val="28"/>
          <w:szCs w:val="28"/>
          <w:shd w:val="clear" w:color="auto" w:fill="FFFFFF"/>
          <w:lang w:val="en-US"/>
        </w:rPr>
        <w:t xml:space="preserve"> is to unite the aspirations, actions and relations of individuals within the frames of scientific activity in the study of the problems of education management, which in general ensures the stability of the functioning and development of the scientific field;</w:t>
      </w:r>
    </w:p>
    <w:p w14:paraId="370C661E" w14:textId="77777777" w:rsidR="00873C72" w:rsidRPr="00E25A7F" w:rsidRDefault="00ED5E90"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E25A7F">
        <w:rPr>
          <w:rStyle w:val="a4"/>
          <w:rFonts w:ascii="Times New Roman" w:hAnsi="Times New Roman" w:cs="Times New Roman"/>
          <w:bCs/>
          <w:i w:val="0"/>
          <w:iCs w:val="0"/>
          <w:sz w:val="28"/>
          <w:szCs w:val="28"/>
          <w:shd w:val="clear" w:color="auto" w:fill="FFFFFF"/>
          <w:lang w:val="en-US"/>
        </w:rPr>
        <w:t xml:space="preserve">communicative function </w:t>
      </w:r>
      <w:r w:rsidR="00251C6B" w:rsidRPr="00E25A7F">
        <w:rPr>
          <w:rFonts w:ascii="Times New Roman" w:hAnsi="Times New Roman" w:cs="Times New Roman"/>
          <w:sz w:val="28"/>
          <w:szCs w:val="28"/>
          <w:shd w:val="clear" w:color="auto" w:fill="FFFFFF"/>
          <w:lang w:val="en-US"/>
        </w:rPr>
        <w:t>–</w:t>
      </w:r>
      <w:r w:rsidRPr="00E25A7F">
        <w:rPr>
          <w:rStyle w:val="a4"/>
          <w:rFonts w:ascii="Times New Roman" w:hAnsi="Times New Roman" w:cs="Times New Roman"/>
          <w:bCs/>
          <w:i w:val="0"/>
          <w:iCs w:val="0"/>
          <w:sz w:val="28"/>
          <w:szCs w:val="28"/>
          <w:shd w:val="clear" w:color="auto" w:fill="FFFFFF"/>
          <w:lang w:val="en-US"/>
        </w:rPr>
        <w:t xml:space="preserve"> is aimed at providing links, communication, interaction between scientists at the expense of a certain organization of their joint cooperation, exchange of scientific ideas, results of scientific activity.</w:t>
      </w:r>
    </w:p>
    <w:p w14:paraId="71B65427" w14:textId="77777777" w:rsidR="003A1B02" w:rsidRPr="0013467F" w:rsidRDefault="003A1B02"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The essential features of social institutions include:</w:t>
      </w:r>
    </w:p>
    <w:p w14:paraId="7AC75267" w14:textId="77777777" w:rsidR="00E25A7F" w:rsidRDefault="003A1B02"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E25A7F">
        <w:rPr>
          <w:rFonts w:ascii="Times New Roman" w:hAnsi="Times New Roman" w:cs="Times New Roman"/>
          <w:sz w:val="28"/>
          <w:szCs w:val="28"/>
          <w:shd w:val="clear" w:color="auto" w:fill="FFFFFF"/>
          <w:lang w:val="en-US"/>
        </w:rPr>
        <w:t>social institutions are a complex of formal and informal behavior rules, principles, cultural norms that regulate different areas of individuals’ activity in society (the sphere of economics, politics, education) and limit the actions of people in accordance with public interests;</w:t>
      </w:r>
    </w:p>
    <w:p w14:paraId="4BB12B89" w14:textId="77777777" w:rsidR="003A1B02" w:rsidRPr="00E25A7F" w:rsidRDefault="003A1B02" w:rsidP="00E25A7F">
      <w:pPr>
        <w:pStyle w:val="a6"/>
        <w:numPr>
          <w:ilvl w:val="0"/>
          <w:numId w:val="5"/>
        </w:numPr>
        <w:spacing w:after="0" w:line="360" w:lineRule="auto"/>
        <w:jc w:val="both"/>
        <w:rPr>
          <w:rFonts w:ascii="Times New Roman" w:hAnsi="Times New Roman" w:cs="Times New Roman"/>
          <w:sz w:val="28"/>
          <w:szCs w:val="28"/>
          <w:shd w:val="clear" w:color="auto" w:fill="FFFFFF"/>
          <w:lang w:val="en-US"/>
        </w:rPr>
      </w:pPr>
      <w:r w:rsidRPr="00E25A7F">
        <w:rPr>
          <w:rFonts w:ascii="Times New Roman" w:hAnsi="Times New Roman" w:cs="Times New Roman"/>
          <w:sz w:val="28"/>
          <w:szCs w:val="28"/>
          <w:shd w:val="clear" w:color="auto" w:fill="FFFFFF"/>
          <w:lang w:val="en-US"/>
        </w:rPr>
        <w:t>social institutions cover a certain set of people and institutions that are to address the important tasks for the development of society [1].</w:t>
      </w:r>
    </w:p>
    <w:p w14:paraId="66DFF2D2" w14:textId="77777777" w:rsidR="00563EBD" w:rsidRPr="0013467F" w:rsidRDefault="003A1B02"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For example, the institute of education implements its activity in education, upbringing, vocational training through</w:t>
      </w:r>
      <w:r w:rsidR="006A04DA" w:rsidRPr="0013467F">
        <w:rPr>
          <w:rFonts w:ascii="Times New Roman" w:hAnsi="Times New Roman" w:cs="Times New Roman"/>
          <w:sz w:val="28"/>
          <w:szCs w:val="28"/>
          <w:shd w:val="clear" w:color="auto" w:fill="FFFFFF"/>
          <w:lang w:val="en-US"/>
        </w:rPr>
        <w:t xml:space="preserve"> schools, univers</w:t>
      </w:r>
      <w:r w:rsidR="00251C6B">
        <w:rPr>
          <w:rFonts w:ascii="Times New Roman" w:hAnsi="Times New Roman" w:cs="Times New Roman"/>
          <w:sz w:val="28"/>
          <w:szCs w:val="28"/>
          <w:shd w:val="clear" w:color="auto" w:fill="FFFFFF"/>
          <w:lang w:val="en-US"/>
        </w:rPr>
        <w:t>ities, etc</w:t>
      </w:r>
      <w:r w:rsidR="00876669">
        <w:rPr>
          <w:rFonts w:ascii="Times New Roman" w:hAnsi="Times New Roman" w:cs="Times New Roman"/>
          <w:sz w:val="28"/>
          <w:szCs w:val="28"/>
          <w:shd w:val="clear" w:color="auto" w:fill="FFFFFF"/>
          <w:lang w:val="en-US"/>
        </w:rPr>
        <w:t>.</w:t>
      </w:r>
      <w:r w:rsidR="006A04DA" w:rsidRPr="0013467F">
        <w:rPr>
          <w:rFonts w:ascii="Times New Roman" w:hAnsi="Times New Roman" w:cs="Times New Roman"/>
          <w:sz w:val="28"/>
          <w:szCs w:val="28"/>
          <w:shd w:val="clear" w:color="auto" w:fill="FFFFFF"/>
          <w:lang w:val="en-US"/>
        </w:rPr>
        <w:t>; t</w:t>
      </w:r>
      <w:r w:rsidRPr="0013467F">
        <w:rPr>
          <w:rFonts w:ascii="Times New Roman" w:hAnsi="Times New Roman" w:cs="Times New Roman"/>
          <w:sz w:val="28"/>
          <w:szCs w:val="28"/>
          <w:shd w:val="clear" w:color="auto" w:fill="FFFFFF"/>
          <w:lang w:val="en-US"/>
        </w:rPr>
        <w:t xml:space="preserve">he institute of science envisages the presence of scientific activity in educational institutions, the existence of research centers, scientific institutes, etc., and others. Creation of new knowledge has always been in the structure of education, since many teachers and </w:t>
      </w:r>
      <w:r w:rsidR="00C35A85" w:rsidRPr="0013467F">
        <w:rPr>
          <w:rFonts w:ascii="Times New Roman" w:hAnsi="Times New Roman" w:cs="Times New Roman"/>
          <w:sz w:val="28"/>
          <w:szCs w:val="28"/>
          <w:shd w:val="clear" w:color="auto" w:fill="FFFFFF"/>
          <w:lang w:val="en-US"/>
        </w:rPr>
        <w:t>educators</w:t>
      </w:r>
      <w:r w:rsidRPr="0013467F">
        <w:rPr>
          <w:rFonts w:ascii="Times New Roman" w:hAnsi="Times New Roman" w:cs="Times New Roman"/>
          <w:sz w:val="28"/>
          <w:szCs w:val="28"/>
          <w:shd w:val="clear" w:color="auto" w:fill="FFFFFF"/>
          <w:lang w:val="en-US"/>
        </w:rPr>
        <w:t xml:space="preserve"> have always been engaged in this. </w:t>
      </w:r>
      <w:r w:rsidR="00C35A85" w:rsidRPr="0013467F">
        <w:rPr>
          <w:rFonts w:ascii="Times New Roman" w:hAnsi="Times New Roman" w:cs="Times New Roman"/>
          <w:sz w:val="28"/>
          <w:szCs w:val="28"/>
          <w:shd w:val="clear" w:color="auto" w:fill="FFFFFF"/>
          <w:lang w:val="en-US"/>
        </w:rPr>
        <w:t>Ancient Greek prototypes of future higher education institutions k</w:t>
      </w:r>
      <w:r w:rsidRPr="0013467F">
        <w:rPr>
          <w:rFonts w:ascii="Times New Roman" w:hAnsi="Times New Roman" w:cs="Times New Roman"/>
          <w:sz w:val="28"/>
          <w:szCs w:val="28"/>
          <w:shd w:val="clear" w:color="auto" w:fill="FFFFFF"/>
          <w:lang w:val="en-US"/>
        </w:rPr>
        <w:t xml:space="preserve">nowingly focused on the </w:t>
      </w:r>
      <w:r w:rsidR="00C35A85" w:rsidRPr="0013467F">
        <w:rPr>
          <w:rFonts w:ascii="Times New Roman" w:hAnsi="Times New Roman" w:cs="Times New Roman"/>
          <w:sz w:val="28"/>
          <w:szCs w:val="28"/>
          <w:shd w:val="clear" w:color="auto" w:fill="FFFFFF"/>
          <w:lang w:val="en-US"/>
        </w:rPr>
        <w:t>crea</w:t>
      </w:r>
      <w:r w:rsidRPr="0013467F">
        <w:rPr>
          <w:rFonts w:ascii="Times New Roman" w:hAnsi="Times New Roman" w:cs="Times New Roman"/>
          <w:sz w:val="28"/>
          <w:szCs w:val="28"/>
          <w:shd w:val="clear" w:color="auto" w:fill="FFFFFF"/>
          <w:lang w:val="en-US"/>
        </w:rPr>
        <w:t>ti</w:t>
      </w:r>
      <w:r w:rsidR="00876669">
        <w:rPr>
          <w:rFonts w:ascii="Times New Roman" w:hAnsi="Times New Roman" w:cs="Times New Roman"/>
          <w:sz w:val="28"/>
          <w:szCs w:val="28"/>
          <w:shd w:val="clear" w:color="auto" w:fill="FFFFFF"/>
          <w:lang w:val="en-US"/>
        </w:rPr>
        <w:t>on of new scientific knowledge −</w:t>
      </w:r>
      <w:r w:rsidRPr="0013467F">
        <w:rPr>
          <w:rFonts w:ascii="Times New Roman" w:hAnsi="Times New Roman" w:cs="Times New Roman"/>
          <w:sz w:val="28"/>
          <w:szCs w:val="28"/>
          <w:shd w:val="clear" w:color="auto" w:fill="FFFFFF"/>
          <w:lang w:val="en-US"/>
        </w:rPr>
        <w:t xml:space="preserve"> the Academy of Plato, Lyceum Aristotle, the Pythagorean Union.</w:t>
      </w:r>
      <w:r w:rsidR="003972B4" w:rsidRPr="0013467F">
        <w:rPr>
          <w:rFonts w:ascii="Times New Roman" w:hAnsi="Times New Roman" w:cs="Times New Roman"/>
          <w:sz w:val="28"/>
          <w:szCs w:val="28"/>
          <w:shd w:val="clear" w:color="auto" w:fill="FFFFFF"/>
          <w:lang w:val="en-US"/>
        </w:rPr>
        <w:t xml:space="preserve"> </w:t>
      </w:r>
      <w:r w:rsidR="00C35A85" w:rsidRPr="0013467F">
        <w:rPr>
          <w:rFonts w:ascii="Times New Roman" w:hAnsi="Times New Roman" w:cs="Times New Roman"/>
          <w:sz w:val="28"/>
          <w:szCs w:val="28"/>
          <w:shd w:val="clear" w:color="auto" w:fill="FFFFFF"/>
          <w:lang w:val="en-US"/>
        </w:rPr>
        <w:t xml:space="preserve">However, the research activity was incidental to the education system for a long time, in which the best humanistic and scholastic sciences developed until the XIX century. Natural and scientific knowledge evolved not only outside the </w:t>
      </w:r>
      <w:r w:rsidR="00C35A85" w:rsidRPr="0013467F">
        <w:rPr>
          <w:rFonts w:ascii="Times New Roman" w:hAnsi="Times New Roman" w:cs="Times New Roman"/>
          <w:sz w:val="28"/>
          <w:szCs w:val="28"/>
          <w:shd w:val="clear" w:color="auto" w:fill="FFFFFF"/>
          <w:lang w:val="en-US"/>
        </w:rPr>
        <w:lastRenderedPageBreak/>
        <w:t xml:space="preserve">education system, but often outside the official science. Institutional research function took shape in the era of the industrial revolution in the late XVIII </w:t>
      </w:r>
      <w:r w:rsidR="00251C6B" w:rsidRPr="0013467F">
        <w:rPr>
          <w:rFonts w:ascii="Times New Roman" w:hAnsi="Times New Roman" w:cs="Times New Roman"/>
          <w:sz w:val="28"/>
          <w:szCs w:val="28"/>
          <w:shd w:val="clear" w:color="auto" w:fill="FFFFFF"/>
          <w:lang w:val="en-US"/>
        </w:rPr>
        <w:t>–</w:t>
      </w:r>
      <w:r w:rsidR="00C35A85" w:rsidRPr="0013467F">
        <w:rPr>
          <w:rFonts w:ascii="Times New Roman" w:hAnsi="Times New Roman" w:cs="Times New Roman"/>
          <w:sz w:val="28"/>
          <w:szCs w:val="28"/>
          <w:shd w:val="clear" w:color="auto" w:fill="FFFFFF"/>
          <w:lang w:val="en-US"/>
        </w:rPr>
        <w:t xml:space="preserve"> early XIX century. It was at this time that intense research in the natural sciences began. In general, the implementation of this function is concentrated at the higher level of the education system. At</w:t>
      </w:r>
      <w:r w:rsidR="00876669">
        <w:rPr>
          <w:rFonts w:ascii="Times New Roman" w:hAnsi="Times New Roman" w:cs="Times New Roman"/>
          <w:sz w:val="28"/>
          <w:szCs w:val="28"/>
          <w:shd w:val="clear" w:color="auto" w:fill="FFFFFF"/>
          <w:lang w:val="en-US"/>
        </w:rPr>
        <w:t xml:space="preserve"> the end of the XIX century</w:t>
      </w:r>
      <w:r w:rsidR="00C35A85" w:rsidRPr="0013467F">
        <w:rPr>
          <w:rFonts w:ascii="Times New Roman" w:hAnsi="Times New Roman" w:cs="Times New Roman"/>
          <w:sz w:val="28"/>
          <w:szCs w:val="28"/>
          <w:shd w:val="clear" w:color="auto" w:fill="FFFFFF"/>
          <w:lang w:val="en-US"/>
        </w:rPr>
        <w:t xml:space="preserve"> the responsibilities of the teaching staff of higher educational institutions included the simultaneous fulfilling the role of a researcher and a teacher, and they themselves began to focus on fundamental, and subsequently </w:t>
      </w:r>
      <w:r w:rsidR="00251C6B" w:rsidRPr="0013467F">
        <w:rPr>
          <w:rFonts w:ascii="Times New Roman" w:hAnsi="Times New Roman" w:cs="Times New Roman"/>
          <w:sz w:val="28"/>
          <w:szCs w:val="28"/>
          <w:shd w:val="clear" w:color="auto" w:fill="FFFFFF"/>
          <w:lang w:val="en-US"/>
        </w:rPr>
        <w:t>–</w:t>
      </w:r>
      <w:r w:rsidR="00C35A85" w:rsidRPr="0013467F">
        <w:rPr>
          <w:rFonts w:ascii="Times New Roman" w:hAnsi="Times New Roman" w:cs="Times New Roman"/>
          <w:sz w:val="28"/>
          <w:szCs w:val="28"/>
          <w:shd w:val="clear" w:color="auto" w:fill="FFFFFF"/>
          <w:lang w:val="en-US"/>
        </w:rPr>
        <w:t xml:space="preserve"> applied research.</w:t>
      </w:r>
      <w:r w:rsidR="001C5E90" w:rsidRPr="0013467F">
        <w:rPr>
          <w:rFonts w:ascii="Times New Roman" w:hAnsi="Times New Roman" w:cs="Times New Roman"/>
          <w:sz w:val="28"/>
          <w:szCs w:val="28"/>
          <w:lang w:val="en-US"/>
        </w:rPr>
        <w:t xml:space="preserve"> </w:t>
      </w:r>
      <w:r w:rsidR="00C35A85" w:rsidRPr="0013467F">
        <w:rPr>
          <w:rFonts w:ascii="Times New Roman" w:hAnsi="Times New Roman" w:cs="Times New Roman"/>
          <w:sz w:val="28"/>
          <w:szCs w:val="28"/>
          <w:lang w:val="en-US"/>
        </w:rPr>
        <w:t>The academic level of research of educational problems is usually carried out by university departments, primarily at national pedagogical universities. Amon</w:t>
      </w:r>
      <w:r w:rsidR="00956B21" w:rsidRPr="0013467F">
        <w:rPr>
          <w:rFonts w:ascii="Times New Roman" w:hAnsi="Times New Roman" w:cs="Times New Roman"/>
          <w:sz w:val="28"/>
          <w:szCs w:val="28"/>
          <w:lang w:val="en-US"/>
        </w:rPr>
        <w:t xml:space="preserve">g the academic institutions </w:t>
      </w:r>
      <w:r w:rsidR="00C35A85" w:rsidRPr="0013467F">
        <w:rPr>
          <w:rFonts w:ascii="Times New Roman" w:hAnsi="Times New Roman" w:cs="Times New Roman"/>
          <w:sz w:val="28"/>
          <w:szCs w:val="28"/>
          <w:lang w:val="en-US"/>
        </w:rPr>
        <w:t>study</w:t>
      </w:r>
      <w:r w:rsidR="00956B21" w:rsidRPr="0013467F">
        <w:rPr>
          <w:rFonts w:ascii="Times New Roman" w:hAnsi="Times New Roman" w:cs="Times New Roman"/>
          <w:sz w:val="28"/>
          <w:szCs w:val="28"/>
          <w:lang w:val="en-US"/>
        </w:rPr>
        <w:t>ing</w:t>
      </w:r>
      <w:r w:rsidR="00C35A85" w:rsidRPr="0013467F">
        <w:rPr>
          <w:rFonts w:ascii="Times New Roman" w:hAnsi="Times New Roman" w:cs="Times New Roman"/>
          <w:sz w:val="28"/>
          <w:szCs w:val="28"/>
          <w:lang w:val="en-US"/>
        </w:rPr>
        <w:t xml:space="preserve"> the problems of education management, the undisputed leadership belongs to the Academy of Pedagogical Sciences of U</w:t>
      </w:r>
      <w:r w:rsidR="00251C6B">
        <w:rPr>
          <w:rFonts w:ascii="Times New Roman" w:hAnsi="Times New Roman" w:cs="Times New Roman"/>
          <w:sz w:val="28"/>
          <w:szCs w:val="28"/>
          <w:lang w:val="en-US"/>
        </w:rPr>
        <w:t>kraine (APSU of Ukraine). This „</w:t>
      </w:r>
      <w:r w:rsidR="00C35A85" w:rsidRPr="0013467F">
        <w:rPr>
          <w:rFonts w:ascii="Times New Roman" w:hAnsi="Times New Roman" w:cs="Times New Roman"/>
          <w:sz w:val="28"/>
          <w:szCs w:val="28"/>
          <w:lang w:val="en-US"/>
        </w:rPr>
        <w:t>highest state scientific institution</w:t>
      </w:r>
      <w:r w:rsidR="00251C6B">
        <w:rPr>
          <w:rFonts w:ascii="Times New Roman" w:hAnsi="Times New Roman" w:cs="Times New Roman"/>
          <w:sz w:val="28"/>
          <w:szCs w:val="28"/>
          <w:lang w:val="en-US"/>
        </w:rPr>
        <w:t>”</w:t>
      </w:r>
      <w:r w:rsidR="00C35A85" w:rsidRPr="0013467F">
        <w:rPr>
          <w:rFonts w:ascii="Times New Roman" w:hAnsi="Times New Roman" w:cs="Times New Roman"/>
          <w:sz w:val="28"/>
          <w:szCs w:val="28"/>
          <w:lang w:val="en-US"/>
        </w:rPr>
        <w:t xml:space="preserve"> was established in 1992. Among the network of institutes, which unites the AP</w:t>
      </w:r>
      <w:r w:rsidR="00956B21" w:rsidRPr="0013467F">
        <w:rPr>
          <w:rFonts w:ascii="Times New Roman" w:hAnsi="Times New Roman" w:cs="Times New Roman"/>
          <w:sz w:val="28"/>
          <w:szCs w:val="28"/>
          <w:lang w:val="en-US"/>
        </w:rPr>
        <w:t>S</w:t>
      </w:r>
      <w:r w:rsidR="00C35A85" w:rsidRPr="0013467F">
        <w:rPr>
          <w:rFonts w:ascii="Times New Roman" w:hAnsi="Times New Roman" w:cs="Times New Roman"/>
          <w:sz w:val="28"/>
          <w:szCs w:val="28"/>
          <w:lang w:val="en-US"/>
        </w:rPr>
        <w:t xml:space="preserve"> of Ukraine, </w:t>
      </w:r>
      <w:r w:rsidR="00956B21" w:rsidRPr="0013467F">
        <w:rPr>
          <w:rFonts w:ascii="Times New Roman" w:hAnsi="Times New Roman" w:cs="Times New Roman"/>
          <w:sz w:val="28"/>
          <w:szCs w:val="28"/>
          <w:lang w:val="en-US"/>
        </w:rPr>
        <w:t xml:space="preserve">the </w:t>
      </w:r>
      <w:r w:rsidR="00C35A85" w:rsidRPr="0013467F">
        <w:rPr>
          <w:rFonts w:ascii="Times New Roman" w:hAnsi="Times New Roman" w:cs="Times New Roman"/>
          <w:sz w:val="28"/>
          <w:szCs w:val="28"/>
          <w:lang w:val="en-US"/>
        </w:rPr>
        <w:t>special role in the study of education management issues belongs to the institutes of pedagogy, pedagogical education and adult education, the Central Institute of Postgraduate Education and its affiliates, the Institute of Higher Education [3].</w:t>
      </w:r>
    </w:p>
    <w:p w14:paraId="38734A24" w14:textId="77777777" w:rsidR="008045FB" w:rsidRPr="0013467F" w:rsidRDefault="008045FB"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 xml:space="preserve">Therefore, the development of a system of institutions and establishments, where the problems of education management are studied, is a prerequisite for the development of the theory of education management. An integral part of this process is the formation of a scientific community that deals with the study of education management issues. First and foremost, this is the training of scientific staff on the basis of higher education institutions. The theory of education management is developing as a component of pedagogical theory. An important indication of the specialization of scientific theory of education management is the distinction in 2005 specialty 13.00.06 </w:t>
      </w:r>
      <w:r w:rsidR="00251C6B">
        <w:rPr>
          <w:rFonts w:ascii="Times New Roman" w:hAnsi="Times New Roman" w:cs="Times New Roman"/>
          <w:sz w:val="28"/>
          <w:szCs w:val="28"/>
          <w:shd w:val="clear" w:color="auto" w:fill="FFFFFF"/>
          <w:lang w:val="en-US"/>
        </w:rPr>
        <w:t>−</w:t>
      </w:r>
      <w:r w:rsidRPr="0013467F">
        <w:rPr>
          <w:rFonts w:ascii="Times New Roman" w:hAnsi="Times New Roman" w:cs="Times New Roman"/>
          <w:sz w:val="28"/>
          <w:szCs w:val="28"/>
          <w:shd w:val="clear" w:color="auto" w:fill="FFFFFF"/>
          <w:lang w:val="en-US"/>
        </w:rPr>
        <w:t xml:space="preserve"> </w:t>
      </w:r>
      <w:r w:rsidR="00251C6B">
        <w:rPr>
          <w:rFonts w:ascii="Times New Roman" w:hAnsi="Times New Roman" w:cs="Times New Roman"/>
          <w:sz w:val="28"/>
          <w:szCs w:val="28"/>
          <w:shd w:val="clear" w:color="auto" w:fill="FFFFFF"/>
          <w:lang w:val="en-US"/>
        </w:rPr>
        <w:t>„</w:t>
      </w:r>
      <w:r w:rsidRPr="0013467F">
        <w:rPr>
          <w:rFonts w:ascii="Times New Roman" w:hAnsi="Times New Roman" w:cs="Times New Roman"/>
          <w:sz w:val="28"/>
          <w:szCs w:val="28"/>
          <w:shd w:val="clear" w:color="auto" w:fill="FFFFFF"/>
          <w:lang w:val="en-US"/>
        </w:rPr>
        <w:t>Theory and methodology of education management</w:t>
      </w:r>
      <w:r w:rsidR="00251C6B">
        <w:rPr>
          <w:rFonts w:ascii="Times New Roman" w:hAnsi="Times New Roman" w:cs="Times New Roman"/>
          <w:sz w:val="28"/>
          <w:szCs w:val="28"/>
          <w:shd w:val="clear" w:color="auto" w:fill="FFFFFF"/>
          <w:lang w:val="en-US"/>
        </w:rPr>
        <w:t>”</w:t>
      </w:r>
      <w:r w:rsidRPr="0013467F">
        <w:rPr>
          <w:rFonts w:ascii="Times New Roman" w:hAnsi="Times New Roman" w:cs="Times New Roman"/>
          <w:sz w:val="28"/>
          <w:szCs w:val="28"/>
          <w:shd w:val="clear" w:color="auto" w:fill="FFFFFF"/>
          <w:lang w:val="en-US"/>
        </w:rPr>
        <w:t xml:space="preserve"> in the List of specialties. The dissertation works for scientific degrees of the candidate of sciences and doctor of sciences are defended, the award of scientific degrees and the assignment of scientists titles; </w:t>
      </w:r>
      <w:r w:rsidR="009B27BC" w:rsidRPr="0013467F">
        <w:rPr>
          <w:rFonts w:ascii="Times New Roman" w:hAnsi="Times New Roman" w:cs="Times New Roman"/>
          <w:sz w:val="28"/>
          <w:szCs w:val="28"/>
          <w:shd w:val="clear" w:color="auto" w:fill="FFFFFF"/>
          <w:lang w:val="en-US"/>
        </w:rPr>
        <w:t>foundation</w:t>
      </w:r>
      <w:r w:rsidRPr="0013467F">
        <w:rPr>
          <w:rFonts w:ascii="Times New Roman" w:hAnsi="Times New Roman" w:cs="Times New Roman"/>
          <w:sz w:val="28"/>
          <w:szCs w:val="28"/>
          <w:shd w:val="clear" w:color="auto" w:fill="FFFFFF"/>
          <w:lang w:val="en-US"/>
        </w:rPr>
        <w:t xml:space="preserve"> </w:t>
      </w:r>
      <w:r w:rsidRPr="0013467F">
        <w:rPr>
          <w:rFonts w:ascii="Times New Roman" w:hAnsi="Times New Roman" w:cs="Times New Roman"/>
          <w:sz w:val="28"/>
          <w:szCs w:val="28"/>
          <w:shd w:val="clear" w:color="auto" w:fill="FFFFFF"/>
          <w:lang w:val="en-US"/>
        </w:rPr>
        <w:lastRenderedPageBreak/>
        <w:t xml:space="preserve">and functioning of three specialized councils for the defense of theses in this specialty. Also, the basis for the development of scientific staff in this specialty was the </w:t>
      </w:r>
      <w:r w:rsidR="009B27BC" w:rsidRPr="0013467F">
        <w:rPr>
          <w:rFonts w:ascii="Times New Roman" w:hAnsi="Times New Roman" w:cs="Times New Roman"/>
          <w:sz w:val="28"/>
          <w:szCs w:val="28"/>
          <w:shd w:val="clear" w:color="auto" w:fill="FFFFFF"/>
          <w:lang w:val="en-US"/>
        </w:rPr>
        <w:t>launching</w:t>
      </w:r>
      <w:r w:rsidRPr="0013467F">
        <w:rPr>
          <w:rFonts w:ascii="Times New Roman" w:hAnsi="Times New Roman" w:cs="Times New Roman"/>
          <w:sz w:val="28"/>
          <w:szCs w:val="28"/>
          <w:shd w:val="clear" w:color="auto" w:fill="FFFFFF"/>
          <w:lang w:val="en-US"/>
        </w:rPr>
        <w:t xml:space="preserve"> the master's degree in the field of </w:t>
      </w:r>
      <w:r w:rsidR="00251C6B">
        <w:rPr>
          <w:rFonts w:ascii="Times New Roman" w:hAnsi="Times New Roman" w:cs="Times New Roman"/>
          <w:sz w:val="28"/>
          <w:szCs w:val="28"/>
          <w:shd w:val="clear" w:color="auto" w:fill="FFFFFF"/>
          <w:lang w:val="en-US"/>
        </w:rPr>
        <w:t>„</w:t>
      </w:r>
      <w:r w:rsidRPr="0013467F">
        <w:rPr>
          <w:rFonts w:ascii="Times New Roman" w:hAnsi="Times New Roman" w:cs="Times New Roman"/>
          <w:sz w:val="28"/>
          <w:szCs w:val="28"/>
          <w:shd w:val="clear" w:color="auto" w:fill="FFFFFF"/>
          <w:lang w:val="en-US"/>
        </w:rPr>
        <w:t>Management of an educational institution</w:t>
      </w:r>
      <w:r w:rsidR="00251C6B">
        <w:rPr>
          <w:rFonts w:ascii="Times New Roman" w:hAnsi="Times New Roman" w:cs="Times New Roman"/>
          <w:sz w:val="28"/>
          <w:szCs w:val="28"/>
          <w:shd w:val="clear" w:color="auto" w:fill="FFFFFF"/>
          <w:lang w:val="en-US"/>
        </w:rPr>
        <w:t>”</w:t>
      </w:r>
      <w:r w:rsidR="009B27BC" w:rsidRPr="0013467F">
        <w:rPr>
          <w:rFonts w:ascii="Times New Roman" w:hAnsi="Times New Roman" w:cs="Times New Roman"/>
          <w:sz w:val="28"/>
          <w:szCs w:val="28"/>
          <w:shd w:val="clear" w:color="auto" w:fill="FFFFFF"/>
          <w:lang w:val="en-US"/>
        </w:rPr>
        <w:t xml:space="preserve"> at the national higher educational institutions in the 90s years of the twentieth century.</w:t>
      </w:r>
      <w:r w:rsidRPr="0013467F">
        <w:rPr>
          <w:rFonts w:ascii="Times New Roman" w:hAnsi="Times New Roman" w:cs="Times New Roman"/>
          <w:sz w:val="28"/>
          <w:szCs w:val="28"/>
          <w:shd w:val="clear" w:color="auto" w:fill="FFFFFF"/>
          <w:lang w:val="en-US"/>
        </w:rPr>
        <w:t xml:space="preserve"> Today, such training is being conducted in more than 25 pedagogical universities of Ukraine and 6 higher educational establishments of non-pedagogical orientation [2].</w:t>
      </w:r>
    </w:p>
    <w:p w14:paraId="39F0177A" w14:textId="77777777" w:rsidR="00D32CFE" w:rsidRPr="0013467F" w:rsidRDefault="00D32CFE" w:rsidP="0013467F">
      <w:pPr>
        <w:spacing w:after="0" w:line="360" w:lineRule="auto"/>
        <w:ind w:firstLine="709"/>
        <w:jc w:val="both"/>
        <w:rPr>
          <w:rFonts w:ascii="Times New Roman" w:hAnsi="Times New Roman" w:cs="Times New Roman"/>
          <w:sz w:val="28"/>
          <w:szCs w:val="28"/>
          <w:shd w:val="clear" w:color="auto" w:fill="FFFFFF"/>
          <w:lang w:val="en-US"/>
        </w:rPr>
      </w:pPr>
      <w:r w:rsidRPr="0013467F">
        <w:rPr>
          <w:rFonts w:ascii="Times New Roman" w:hAnsi="Times New Roman" w:cs="Times New Roman"/>
          <w:sz w:val="28"/>
          <w:szCs w:val="28"/>
          <w:shd w:val="clear" w:color="auto" w:fill="FFFFFF"/>
          <w:lang w:val="en-US"/>
        </w:rPr>
        <w:t>Like any other complex social process, institutionalization is long-term and gradual. The following conditions are required for its implementation:</w:t>
      </w:r>
    </w:p>
    <w:p w14:paraId="4AC17956" w14:textId="77777777" w:rsidR="00394BB4" w:rsidRPr="00E25A7F" w:rsidRDefault="00D32CFE" w:rsidP="00E25A7F">
      <w:pPr>
        <w:pStyle w:val="a6"/>
        <w:numPr>
          <w:ilvl w:val="0"/>
          <w:numId w:val="8"/>
        </w:numPr>
        <w:spacing w:after="0" w:line="360" w:lineRule="auto"/>
        <w:ind w:left="0" w:firstLine="709"/>
        <w:jc w:val="both"/>
        <w:rPr>
          <w:rFonts w:ascii="Times New Roman" w:hAnsi="Times New Roman" w:cs="Times New Roman"/>
          <w:sz w:val="28"/>
          <w:szCs w:val="28"/>
          <w:shd w:val="clear" w:color="auto" w:fill="FFFFFF"/>
          <w:lang w:val="en-US"/>
        </w:rPr>
      </w:pPr>
      <w:r w:rsidRPr="00E25A7F">
        <w:rPr>
          <w:rFonts w:ascii="Times New Roman" w:hAnsi="Times New Roman" w:cs="Times New Roman"/>
          <w:sz w:val="28"/>
          <w:szCs w:val="28"/>
          <w:shd w:val="clear" w:color="auto" w:fill="FFFFFF"/>
          <w:lang w:val="en-US"/>
        </w:rPr>
        <w:t xml:space="preserve">Objective need, perceived in society as the universal one. A </w:t>
      </w:r>
      <w:r w:rsidR="00251C6B" w:rsidRPr="00E25A7F">
        <w:rPr>
          <w:rFonts w:ascii="Times New Roman" w:hAnsi="Times New Roman" w:cs="Times New Roman"/>
          <w:sz w:val="28"/>
          <w:szCs w:val="28"/>
          <w:shd w:val="clear" w:color="auto" w:fill="FFFFFF"/>
          <w:lang w:val="en-US"/>
        </w:rPr>
        <w:t>well-known social researcher G. </w:t>
      </w:r>
      <w:proofErr w:type="spellStart"/>
      <w:r w:rsidRPr="00E25A7F">
        <w:rPr>
          <w:rFonts w:ascii="Times New Roman" w:hAnsi="Times New Roman" w:cs="Times New Roman"/>
          <w:sz w:val="28"/>
          <w:szCs w:val="28"/>
          <w:shd w:val="clear" w:color="auto" w:fill="FFFFFF"/>
          <w:lang w:val="en-US"/>
        </w:rPr>
        <w:t>Lensky</w:t>
      </w:r>
      <w:proofErr w:type="spellEnd"/>
      <w:r w:rsidRPr="00E25A7F">
        <w:rPr>
          <w:rFonts w:ascii="Times New Roman" w:hAnsi="Times New Roman" w:cs="Times New Roman"/>
          <w:sz w:val="28"/>
          <w:szCs w:val="28"/>
          <w:shd w:val="clear" w:color="auto" w:fill="FFFFFF"/>
          <w:lang w:val="en-US"/>
        </w:rPr>
        <w:t xml:space="preserve"> identified the key social needs that generate the processes of institutionalization: the need for communication (language, education, communication, transport); the need for the production of goods and services; the need for the distribution of benefits and privileges; the need for citizens' safety, protection of their lives and well-being; the need to support the system of inequality (placement of social groups by positions, statuses, etc.); the need for social control over the behavior of members of society (religion, morals, law) [1].</w:t>
      </w:r>
      <w:r w:rsidRPr="00E25A7F">
        <w:rPr>
          <w:rFonts w:ascii="Times New Roman" w:hAnsi="Times New Roman" w:cs="Times New Roman"/>
          <w:sz w:val="28"/>
          <w:szCs w:val="28"/>
          <w:lang w:val="en-US"/>
        </w:rPr>
        <w:t xml:space="preserve"> Let us consider the realization of these needs in accordance with the institutionalization of science in the management of education. So the need for communication is realized through seminars, conferences, symposiums, workshops on issues of education management, publication of research results in specialized periodical, professional and amateur scientific journals. Also important is the need for the production of </w:t>
      </w:r>
      <w:r w:rsidR="00FB1BC3" w:rsidRPr="00E25A7F">
        <w:rPr>
          <w:rFonts w:ascii="Times New Roman" w:hAnsi="Times New Roman" w:cs="Times New Roman"/>
          <w:sz w:val="28"/>
          <w:szCs w:val="28"/>
          <w:lang w:val="en-US"/>
        </w:rPr>
        <w:t>goods</w:t>
      </w:r>
      <w:r w:rsidRPr="00E25A7F">
        <w:rPr>
          <w:rFonts w:ascii="Times New Roman" w:hAnsi="Times New Roman" w:cs="Times New Roman"/>
          <w:sz w:val="28"/>
          <w:szCs w:val="28"/>
          <w:lang w:val="en-US"/>
        </w:rPr>
        <w:t xml:space="preserve"> and services, which requires the acquisition of scientific knowledge that will ensure the management of education at the present stage of development of domestic society and in accordance with the world trends in education. Requirements for the distribution of benefits and privileges; security of citizens, protection of their lives and well-being; the need to support the system of inequality is realized due to the hierarchy of scientific and pedagogical positions in the system of education, the awarding of scientific </w:t>
      </w:r>
      <w:r w:rsidRPr="00E25A7F">
        <w:rPr>
          <w:rFonts w:ascii="Times New Roman" w:hAnsi="Times New Roman" w:cs="Times New Roman"/>
          <w:sz w:val="28"/>
          <w:szCs w:val="28"/>
          <w:lang w:val="en-US"/>
        </w:rPr>
        <w:lastRenderedPageBreak/>
        <w:t>degrees and degrees in the corresponding specialty. The need for social control is realized through public and state structures that direct scientific and pedagogical activity in this field. So, government agencies include information and analytical centers, advisory councils, specialized councils for the defense of dissertations, and so on. Public structures of science management in our country have not yet developed. They can be public associations, unions, etc. International donor organizations and research funding funds may also have a controlling role.</w:t>
      </w:r>
    </w:p>
    <w:p w14:paraId="7B58C629" w14:textId="77777777" w:rsidR="00FB1BC3" w:rsidRPr="00E25A7F" w:rsidRDefault="00FB1BC3" w:rsidP="00E25A7F">
      <w:pPr>
        <w:pStyle w:val="a6"/>
        <w:numPr>
          <w:ilvl w:val="0"/>
          <w:numId w:val="8"/>
        </w:numPr>
        <w:spacing w:after="0" w:line="360" w:lineRule="auto"/>
        <w:ind w:left="0" w:firstLine="709"/>
        <w:jc w:val="both"/>
        <w:rPr>
          <w:rFonts w:ascii="Times New Roman" w:hAnsi="Times New Roman" w:cs="Times New Roman"/>
          <w:sz w:val="28"/>
          <w:szCs w:val="28"/>
          <w:shd w:val="clear" w:color="auto" w:fill="FFFFFF"/>
          <w:lang w:val="en-US"/>
        </w:rPr>
      </w:pPr>
      <w:r w:rsidRPr="00E25A7F">
        <w:rPr>
          <w:rFonts w:ascii="Times New Roman" w:hAnsi="Times New Roman" w:cs="Times New Roman"/>
          <w:sz w:val="28"/>
          <w:szCs w:val="28"/>
          <w:shd w:val="clear" w:color="auto" w:fill="FFFFFF"/>
          <w:lang w:val="en-US"/>
        </w:rPr>
        <w:t xml:space="preserve">The presence of a special, inherent in a specific institution of the cultural environment (subculture) </w:t>
      </w:r>
      <w:r w:rsidR="00251C6B" w:rsidRPr="00E25A7F">
        <w:rPr>
          <w:rFonts w:ascii="Times New Roman" w:hAnsi="Times New Roman" w:cs="Times New Roman"/>
          <w:sz w:val="28"/>
          <w:szCs w:val="28"/>
          <w:shd w:val="clear" w:color="auto" w:fill="FFFFFF"/>
          <w:lang w:val="en-US"/>
        </w:rPr>
        <w:t>−</w:t>
      </w:r>
      <w:r w:rsidRPr="00E25A7F">
        <w:rPr>
          <w:rFonts w:ascii="Times New Roman" w:hAnsi="Times New Roman" w:cs="Times New Roman"/>
          <w:sz w:val="28"/>
          <w:szCs w:val="28"/>
          <w:shd w:val="clear" w:color="auto" w:fill="FFFFFF"/>
          <w:lang w:val="en-US"/>
        </w:rPr>
        <w:t xml:space="preserve"> a system of values, social norms and rules that determine the purpose of its activity. Acting within institutions and within different social roles associated with specific social positions (statuses), these rules allow, propose or prohibit certain types of behavior that makes people's actions expedient, useful and unidirectional. For example, in the scientific sphere there are certain peculiarities of the culture of communication with the use of scientific language, ethical principles regarding the reliability of scientific results, their originality, observance of copyright of scholars, review of scientific publications, etc. From this point of view, institutionalization is the adoption cultural norms, values, standards, regulating various aspects of human activity, supporting fulfilling the needs, acceptable behavior by an individual or a group.</w:t>
      </w:r>
    </w:p>
    <w:p w14:paraId="17B6FEA5" w14:textId="77777777" w:rsidR="00620A7B" w:rsidRPr="0013467F" w:rsidRDefault="00620A7B" w:rsidP="00E25A7F">
      <w:pPr>
        <w:pStyle w:val="a3"/>
        <w:numPr>
          <w:ilvl w:val="0"/>
          <w:numId w:val="8"/>
        </w:numPr>
        <w:spacing w:before="0" w:beforeAutospacing="0" w:after="0" w:afterAutospacing="0" w:line="360" w:lineRule="auto"/>
        <w:ind w:left="0" w:firstLine="709"/>
        <w:jc w:val="both"/>
        <w:rPr>
          <w:sz w:val="28"/>
          <w:szCs w:val="28"/>
          <w:lang w:val="en-US"/>
        </w:rPr>
      </w:pPr>
      <w:r w:rsidRPr="0013467F">
        <w:rPr>
          <w:sz w:val="28"/>
          <w:szCs w:val="28"/>
          <w:lang w:val="en-US"/>
        </w:rPr>
        <w:t>Availability of the necessary resources (material, financial, labor, organizational), which society must consistently replenish by investing in institutions and training.</w:t>
      </w:r>
    </w:p>
    <w:p w14:paraId="6253BB35" w14:textId="77777777" w:rsidR="007D2A94" w:rsidRPr="0013467F" w:rsidRDefault="00620A7B" w:rsidP="0013467F">
      <w:pPr>
        <w:pStyle w:val="a3"/>
        <w:spacing w:before="0" w:beforeAutospacing="0" w:after="0" w:afterAutospacing="0" w:line="360" w:lineRule="auto"/>
        <w:ind w:firstLine="709"/>
        <w:jc w:val="both"/>
        <w:rPr>
          <w:sz w:val="28"/>
          <w:szCs w:val="28"/>
          <w:lang w:val="en-US"/>
        </w:rPr>
      </w:pPr>
      <w:r w:rsidRPr="0013467F">
        <w:rPr>
          <w:sz w:val="28"/>
          <w:szCs w:val="28"/>
          <w:lang w:val="en-US"/>
        </w:rPr>
        <w:t xml:space="preserve">Thus, the institutional organization of science in the management of education, like most social sciences, has the following forms: academic institutions that deal with research on education management (research centers, research institutes, etc.); educational systems that reproduce the relevant scientific staff (universities, institutes); state structures that direct scientific and pedagogical activities in this field (information and analytical centers, advisory councils, specialized councils for the defense of dissertations); public organizations that </w:t>
      </w:r>
      <w:r w:rsidRPr="0013467F">
        <w:rPr>
          <w:sz w:val="28"/>
          <w:szCs w:val="28"/>
          <w:lang w:val="en-US"/>
        </w:rPr>
        <w:lastRenderedPageBreak/>
        <w:t xml:space="preserve">deal with education management issues (academies, associations, consortia, unions); permanent workshops and periodic conferences, symposiums, working meetings on the issues of education management; specialized professional scientific publications; international donor organizations and foundations that support research on education management issues. The analysis of these development vectors provides an opportunity to </w:t>
      </w:r>
      <w:r w:rsidR="0013467F">
        <w:rPr>
          <w:sz w:val="28"/>
          <w:szCs w:val="28"/>
          <w:lang w:val="en-US"/>
        </w:rPr>
        <w:t xml:space="preserve">form an idea of </w:t>
      </w:r>
      <w:r w:rsidRPr="0013467F">
        <w:rPr>
          <w:sz w:val="28"/>
          <w:szCs w:val="28"/>
          <w:lang w:val="en-US"/>
        </w:rPr>
        <w:t>the position of the institutional organization of the science of education management in Ukraine as an indicator of the development of national theory of education management.</w:t>
      </w:r>
    </w:p>
    <w:p w14:paraId="4141D418" w14:textId="77777777" w:rsidR="00B074E2" w:rsidRPr="0013467F" w:rsidRDefault="00B074E2" w:rsidP="0013467F">
      <w:pPr>
        <w:spacing w:after="0" w:line="360" w:lineRule="auto"/>
        <w:ind w:firstLine="709"/>
        <w:jc w:val="both"/>
        <w:rPr>
          <w:rFonts w:ascii="Times New Roman" w:hAnsi="Times New Roman" w:cs="Times New Roman"/>
          <w:sz w:val="28"/>
          <w:szCs w:val="28"/>
          <w:shd w:val="clear" w:color="auto" w:fill="FFFFFF"/>
          <w:lang w:val="en-US"/>
        </w:rPr>
      </w:pPr>
    </w:p>
    <w:p w14:paraId="15726F84" w14:textId="77777777" w:rsidR="00100ABB" w:rsidRPr="0013467F" w:rsidRDefault="00100ABB" w:rsidP="00007460">
      <w:pPr>
        <w:spacing w:after="0" w:line="360" w:lineRule="auto"/>
        <w:jc w:val="center"/>
        <w:outlineLvl w:val="0"/>
        <w:rPr>
          <w:rFonts w:ascii="Times New Roman" w:hAnsi="Times New Roman" w:cs="Times New Roman"/>
          <w:b/>
          <w:sz w:val="28"/>
          <w:szCs w:val="28"/>
          <w:shd w:val="clear" w:color="auto" w:fill="FFFFFF"/>
          <w:lang w:val="en-US"/>
        </w:rPr>
      </w:pPr>
      <w:r w:rsidRPr="0013467F">
        <w:rPr>
          <w:rFonts w:ascii="Times New Roman" w:hAnsi="Times New Roman" w:cs="Times New Roman"/>
          <w:b/>
          <w:sz w:val="28"/>
          <w:szCs w:val="28"/>
          <w:shd w:val="clear" w:color="auto" w:fill="FFFFFF"/>
          <w:lang w:val="en-US"/>
        </w:rPr>
        <w:t>References</w:t>
      </w:r>
    </w:p>
    <w:p w14:paraId="622CE9C7" w14:textId="77777777" w:rsidR="00B074E2" w:rsidRPr="00007460" w:rsidRDefault="00B074E2" w:rsidP="00E25A7F">
      <w:pPr>
        <w:pStyle w:val="a6"/>
        <w:numPr>
          <w:ilvl w:val="0"/>
          <w:numId w:val="9"/>
        </w:numPr>
        <w:spacing w:after="0" w:line="360" w:lineRule="auto"/>
        <w:ind w:left="709"/>
        <w:jc w:val="both"/>
        <w:rPr>
          <w:rFonts w:ascii="Times New Roman" w:hAnsi="Times New Roman" w:cs="Times New Roman"/>
          <w:bCs/>
          <w:sz w:val="28"/>
          <w:szCs w:val="28"/>
          <w:shd w:val="clear" w:color="auto" w:fill="FFFFFF"/>
          <w:lang w:val="uk-UA"/>
        </w:rPr>
      </w:pPr>
      <w:r w:rsidRPr="00007460">
        <w:rPr>
          <w:rStyle w:val="a4"/>
          <w:rFonts w:ascii="Times New Roman" w:hAnsi="Times New Roman" w:cs="Times New Roman"/>
          <w:bCs/>
          <w:i w:val="0"/>
          <w:iCs w:val="0"/>
          <w:sz w:val="28"/>
          <w:szCs w:val="28"/>
          <w:shd w:val="clear" w:color="auto" w:fill="FFFFFF"/>
          <w:lang w:val="uk-UA"/>
        </w:rPr>
        <w:t>Герасимчук</w:t>
      </w:r>
      <w:r w:rsidR="00E25A7F" w:rsidRPr="00007460">
        <w:rPr>
          <w:rFonts w:ascii="Times New Roman" w:hAnsi="Times New Roman" w:cs="Times New Roman"/>
          <w:sz w:val="28"/>
          <w:szCs w:val="28"/>
          <w:shd w:val="clear" w:color="auto" w:fill="FFFFFF"/>
          <w:lang w:val="uk-UA"/>
        </w:rPr>
        <w:t> А. А.</w:t>
      </w:r>
      <w:r w:rsidR="002B0BCA" w:rsidRPr="00007460">
        <w:rPr>
          <w:rFonts w:ascii="Times New Roman" w:hAnsi="Times New Roman" w:cs="Times New Roman"/>
          <w:sz w:val="28"/>
          <w:szCs w:val="28"/>
          <w:shd w:val="clear" w:color="auto" w:fill="FFFFFF"/>
          <w:lang w:val="uk-UA"/>
        </w:rPr>
        <w:t xml:space="preserve"> </w:t>
      </w:r>
      <w:r w:rsidRPr="00007460">
        <w:rPr>
          <w:rStyle w:val="a4"/>
          <w:rFonts w:ascii="Times New Roman" w:hAnsi="Times New Roman" w:cs="Times New Roman"/>
          <w:bCs/>
          <w:i w:val="0"/>
          <w:iCs w:val="0"/>
          <w:sz w:val="28"/>
          <w:szCs w:val="28"/>
          <w:shd w:val="clear" w:color="auto" w:fill="FFFFFF"/>
          <w:lang w:val="uk-UA"/>
        </w:rPr>
        <w:t>Соціологія</w:t>
      </w:r>
      <w:r w:rsidRPr="00007460">
        <w:rPr>
          <w:rFonts w:ascii="Times New Roman" w:hAnsi="Times New Roman" w:cs="Times New Roman"/>
          <w:sz w:val="28"/>
          <w:szCs w:val="28"/>
          <w:shd w:val="clear" w:color="auto" w:fill="FFFFFF"/>
          <w:lang w:val="uk-UA"/>
        </w:rPr>
        <w:t>:</w:t>
      </w:r>
      <w:r w:rsidR="002B0BCA" w:rsidRPr="00007460">
        <w:rPr>
          <w:rFonts w:ascii="Times New Roman" w:hAnsi="Times New Roman" w:cs="Times New Roman"/>
          <w:sz w:val="28"/>
          <w:szCs w:val="28"/>
          <w:shd w:val="clear" w:color="auto" w:fill="FFFFFF"/>
          <w:lang w:val="uk-UA"/>
        </w:rPr>
        <w:t xml:space="preserve"> </w:t>
      </w:r>
      <w:proofErr w:type="spellStart"/>
      <w:r w:rsidRPr="00007460">
        <w:rPr>
          <w:rFonts w:ascii="Times New Roman" w:hAnsi="Times New Roman" w:cs="Times New Roman"/>
          <w:sz w:val="28"/>
          <w:szCs w:val="28"/>
          <w:shd w:val="clear" w:color="auto" w:fill="FFFFFF"/>
          <w:lang w:val="uk-UA"/>
        </w:rPr>
        <w:t>навч</w:t>
      </w:r>
      <w:proofErr w:type="spellEnd"/>
      <w:r w:rsidRPr="00007460">
        <w:rPr>
          <w:rFonts w:ascii="Times New Roman" w:hAnsi="Times New Roman" w:cs="Times New Roman"/>
          <w:sz w:val="28"/>
          <w:szCs w:val="28"/>
          <w:shd w:val="clear" w:color="auto" w:fill="FFFFFF"/>
          <w:lang w:val="uk-UA"/>
        </w:rPr>
        <w:t>. посібник /</w:t>
      </w:r>
      <w:r w:rsidR="00E25A7F" w:rsidRPr="00007460">
        <w:rPr>
          <w:rFonts w:ascii="Times New Roman" w:hAnsi="Times New Roman" w:cs="Times New Roman"/>
          <w:sz w:val="28"/>
          <w:szCs w:val="28"/>
          <w:shd w:val="clear" w:color="auto" w:fill="FFFFFF"/>
          <w:lang w:val="uk-UA"/>
        </w:rPr>
        <w:t xml:space="preserve"> </w:t>
      </w:r>
      <w:r w:rsidRPr="00007460">
        <w:rPr>
          <w:rFonts w:ascii="Times New Roman" w:hAnsi="Times New Roman" w:cs="Times New Roman"/>
          <w:sz w:val="28"/>
          <w:szCs w:val="28"/>
          <w:shd w:val="clear" w:color="auto" w:fill="FFFFFF"/>
          <w:lang w:val="uk-UA"/>
        </w:rPr>
        <w:t>А.А. </w:t>
      </w:r>
      <w:r w:rsidRPr="00007460">
        <w:rPr>
          <w:rStyle w:val="a4"/>
          <w:rFonts w:ascii="Times New Roman" w:hAnsi="Times New Roman" w:cs="Times New Roman"/>
          <w:bCs/>
          <w:i w:val="0"/>
          <w:iCs w:val="0"/>
          <w:sz w:val="28"/>
          <w:szCs w:val="28"/>
          <w:shd w:val="clear" w:color="auto" w:fill="FFFFFF"/>
          <w:lang w:val="uk-UA"/>
        </w:rPr>
        <w:t>Герасимчук</w:t>
      </w:r>
      <w:r w:rsidR="0048086A" w:rsidRPr="00007460">
        <w:rPr>
          <w:rFonts w:ascii="Times New Roman" w:hAnsi="Times New Roman" w:cs="Times New Roman"/>
          <w:sz w:val="28"/>
          <w:szCs w:val="28"/>
          <w:shd w:val="clear" w:color="auto" w:fill="FFFFFF"/>
          <w:lang w:val="uk-UA"/>
        </w:rPr>
        <w:t>, Ю.</w:t>
      </w:r>
      <w:r w:rsidR="00E25A7F" w:rsidRPr="00007460">
        <w:rPr>
          <w:rFonts w:ascii="Times New Roman" w:hAnsi="Times New Roman" w:cs="Times New Roman"/>
          <w:sz w:val="28"/>
          <w:szCs w:val="28"/>
          <w:shd w:val="clear" w:color="auto" w:fill="FFFFFF"/>
          <w:lang w:val="uk-UA"/>
        </w:rPr>
        <w:t xml:space="preserve"> </w:t>
      </w:r>
      <w:r w:rsidR="0048086A" w:rsidRPr="00007460">
        <w:rPr>
          <w:rFonts w:ascii="Times New Roman" w:hAnsi="Times New Roman" w:cs="Times New Roman"/>
          <w:sz w:val="28"/>
          <w:szCs w:val="28"/>
          <w:shd w:val="clear" w:color="auto" w:fill="FFFFFF"/>
          <w:lang w:val="uk-UA"/>
        </w:rPr>
        <w:t>І. Палеха, О.М. </w:t>
      </w:r>
      <w:r w:rsidRPr="00007460">
        <w:rPr>
          <w:rFonts w:ascii="Times New Roman" w:hAnsi="Times New Roman" w:cs="Times New Roman"/>
          <w:sz w:val="28"/>
          <w:szCs w:val="28"/>
          <w:shd w:val="clear" w:color="auto" w:fill="FFFFFF"/>
          <w:lang w:val="uk-UA"/>
        </w:rPr>
        <w:t xml:space="preserve">Шиян; Європейський ун-т. </w:t>
      </w:r>
      <w:r w:rsidR="0048086A" w:rsidRPr="00007460">
        <w:rPr>
          <w:rFonts w:ascii="Times New Roman" w:hAnsi="Times New Roman" w:cs="Times New Roman"/>
          <w:sz w:val="28"/>
          <w:szCs w:val="28"/>
          <w:shd w:val="clear" w:color="auto" w:fill="FFFFFF"/>
          <w:lang w:val="uk-UA"/>
        </w:rPr>
        <w:t xml:space="preserve">– </w:t>
      </w:r>
      <w:r w:rsidR="00E25A7F" w:rsidRPr="00007460">
        <w:rPr>
          <w:rFonts w:ascii="Times New Roman" w:hAnsi="Times New Roman" w:cs="Times New Roman"/>
          <w:sz w:val="28"/>
          <w:szCs w:val="28"/>
          <w:shd w:val="clear" w:color="auto" w:fill="FFFFFF"/>
          <w:lang w:val="uk-UA"/>
        </w:rPr>
        <w:t>К.</w:t>
      </w:r>
      <w:r w:rsidRPr="00007460">
        <w:rPr>
          <w:rFonts w:ascii="Times New Roman" w:hAnsi="Times New Roman" w:cs="Times New Roman"/>
          <w:sz w:val="28"/>
          <w:szCs w:val="28"/>
          <w:shd w:val="clear" w:color="auto" w:fill="FFFFFF"/>
          <w:lang w:val="uk-UA"/>
        </w:rPr>
        <w:t xml:space="preserve">: Видавництво Європейського ун-ту, 2004. </w:t>
      </w:r>
      <w:r w:rsidR="00251C6B" w:rsidRPr="00007460">
        <w:rPr>
          <w:rFonts w:ascii="Times New Roman" w:hAnsi="Times New Roman" w:cs="Times New Roman"/>
          <w:sz w:val="28"/>
          <w:szCs w:val="28"/>
          <w:shd w:val="clear" w:color="auto" w:fill="FFFFFF"/>
          <w:lang w:val="uk-UA"/>
        </w:rPr>
        <w:t xml:space="preserve">– </w:t>
      </w:r>
      <w:r w:rsidRPr="00007460">
        <w:rPr>
          <w:rFonts w:ascii="Times New Roman" w:hAnsi="Times New Roman" w:cs="Times New Roman"/>
          <w:sz w:val="28"/>
          <w:szCs w:val="28"/>
          <w:shd w:val="clear" w:color="auto" w:fill="FFFFFF"/>
          <w:lang w:val="uk-UA"/>
        </w:rPr>
        <w:t>246 с. : табл.</w:t>
      </w:r>
    </w:p>
    <w:p w14:paraId="7011546D" w14:textId="77777777" w:rsidR="00563EBD" w:rsidRPr="00E25A7F" w:rsidRDefault="00563EBD" w:rsidP="00E25A7F">
      <w:pPr>
        <w:pStyle w:val="a6"/>
        <w:numPr>
          <w:ilvl w:val="0"/>
          <w:numId w:val="9"/>
        </w:numPr>
        <w:spacing w:after="0" w:line="360" w:lineRule="auto"/>
        <w:ind w:left="709"/>
        <w:jc w:val="both"/>
        <w:rPr>
          <w:rFonts w:ascii="Times New Roman" w:hAnsi="Times New Roman" w:cs="Times New Roman"/>
          <w:sz w:val="28"/>
          <w:szCs w:val="28"/>
          <w:shd w:val="clear" w:color="auto" w:fill="FFFFFF"/>
        </w:rPr>
      </w:pPr>
      <w:r w:rsidRPr="00007460">
        <w:rPr>
          <w:rFonts w:ascii="Times New Roman" w:hAnsi="Times New Roman" w:cs="Times New Roman"/>
          <w:sz w:val="28"/>
          <w:szCs w:val="28"/>
          <w:shd w:val="clear" w:color="auto" w:fill="FFFFFF"/>
          <w:lang w:val="uk-UA"/>
        </w:rPr>
        <w:t>Інформаційна система</w:t>
      </w:r>
      <w:r w:rsidR="00251C6B" w:rsidRPr="00007460">
        <w:rPr>
          <w:rFonts w:ascii="Times New Roman" w:hAnsi="Times New Roman" w:cs="Times New Roman"/>
          <w:sz w:val="28"/>
          <w:szCs w:val="28"/>
          <w:shd w:val="clear" w:color="auto" w:fill="FFFFFF"/>
          <w:lang w:val="uk-UA"/>
        </w:rPr>
        <w:t xml:space="preserve"> «Конкурс» [Електронний</w:t>
      </w:r>
      <w:r w:rsidR="00251C6B" w:rsidRPr="00E25A7F">
        <w:rPr>
          <w:rFonts w:ascii="Times New Roman" w:hAnsi="Times New Roman" w:cs="Times New Roman"/>
          <w:sz w:val="28"/>
          <w:szCs w:val="28"/>
          <w:shd w:val="clear" w:color="auto" w:fill="FFFFFF"/>
        </w:rPr>
        <w:t xml:space="preserve"> ресурс]</w:t>
      </w:r>
      <w:r w:rsidR="00007460">
        <w:rPr>
          <w:rFonts w:ascii="Times New Roman" w:hAnsi="Times New Roman" w:cs="Times New Roman"/>
          <w:sz w:val="28"/>
          <w:szCs w:val="28"/>
          <w:shd w:val="clear" w:color="auto" w:fill="FFFFFF"/>
        </w:rPr>
        <w:t>.</w:t>
      </w:r>
      <w:r w:rsidR="00251C6B" w:rsidRPr="00E25A7F">
        <w:rPr>
          <w:rFonts w:ascii="Times New Roman" w:hAnsi="Times New Roman" w:cs="Times New Roman"/>
          <w:sz w:val="28"/>
          <w:szCs w:val="28"/>
          <w:shd w:val="clear" w:color="auto" w:fill="FFFFFF"/>
        </w:rPr>
        <w:t xml:space="preserve"> –</w:t>
      </w:r>
      <w:r w:rsidR="00007460">
        <w:rPr>
          <w:rFonts w:ascii="Times New Roman" w:hAnsi="Times New Roman" w:cs="Times New Roman"/>
          <w:sz w:val="28"/>
          <w:szCs w:val="28"/>
          <w:shd w:val="clear" w:color="auto" w:fill="FFFFFF"/>
        </w:rPr>
        <w:t xml:space="preserve"> </w:t>
      </w:r>
      <w:r w:rsidRPr="00E25A7F">
        <w:rPr>
          <w:rFonts w:ascii="Times New Roman" w:hAnsi="Times New Roman" w:cs="Times New Roman"/>
          <w:sz w:val="28"/>
          <w:szCs w:val="28"/>
          <w:shd w:val="clear" w:color="auto" w:fill="FFFFFF"/>
        </w:rPr>
        <w:t xml:space="preserve">Режим доступу: </w:t>
      </w:r>
      <w:hyperlink r:id="rId7" w:history="1">
        <w:r w:rsidRPr="00E25A7F">
          <w:rPr>
            <w:rStyle w:val="a8"/>
            <w:rFonts w:ascii="Times New Roman" w:hAnsi="Times New Roman" w:cs="Times New Roman"/>
            <w:color w:val="auto"/>
            <w:sz w:val="28"/>
            <w:szCs w:val="28"/>
            <w:shd w:val="clear" w:color="auto" w:fill="FFFFFF"/>
            <w:lang w:val="en-US"/>
          </w:rPr>
          <w:t>http</w:t>
        </w:r>
        <w:r w:rsidRPr="00E25A7F">
          <w:rPr>
            <w:rStyle w:val="a8"/>
            <w:rFonts w:ascii="Times New Roman" w:hAnsi="Times New Roman" w:cs="Times New Roman"/>
            <w:color w:val="auto"/>
            <w:sz w:val="28"/>
            <w:szCs w:val="28"/>
            <w:shd w:val="clear" w:color="auto" w:fill="FFFFFF"/>
          </w:rPr>
          <w:t>://</w:t>
        </w:r>
        <w:r w:rsidRPr="00E25A7F">
          <w:rPr>
            <w:rStyle w:val="a8"/>
            <w:rFonts w:ascii="Times New Roman" w:hAnsi="Times New Roman" w:cs="Times New Roman"/>
            <w:color w:val="auto"/>
            <w:sz w:val="28"/>
            <w:szCs w:val="28"/>
            <w:shd w:val="clear" w:color="auto" w:fill="FFFFFF"/>
            <w:lang w:val="en-US"/>
          </w:rPr>
          <w:t>www</w:t>
        </w:r>
        <w:r w:rsidRPr="00E25A7F">
          <w:rPr>
            <w:rStyle w:val="a8"/>
            <w:rFonts w:ascii="Times New Roman" w:hAnsi="Times New Roman" w:cs="Times New Roman"/>
            <w:color w:val="auto"/>
            <w:sz w:val="28"/>
            <w:szCs w:val="28"/>
            <w:shd w:val="clear" w:color="auto" w:fill="FFFFFF"/>
          </w:rPr>
          <w:t>.</w:t>
        </w:r>
        <w:r w:rsidRPr="00E25A7F">
          <w:rPr>
            <w:rStyle w:val="a8"/>
            <w:rFonts w:ascii="Times New Roman" w:hAnsi="Times New Roman" w:cs="Times New Roman"/>
            <w:color w:val="auto"/>
            <w:sz w:val="28"/>
            <w:szCs w:val="28"/>
            <w:shd w:val="clear" w:color="auto" w:fill="FFFFFF"/>
            <w:lang w:val="en-US"/>
          </w:rPr>
          <w:t>vstup</w:t>
        </w:r>
        <w:r w:rsidRPr="00E25A7F">
          <w:rPr>
            <w:rStyle w:val="a8"/>
            <w:rFonts w:ascii="Times New Roman" w:hAnsi="Times New Roman" w:cs="Times New Roman"/>
            <w:color w:val="auto"/>
            <w:sz w:val="28"/>
            <w:szCs w:val="28"/>
            <w:shd w:val="clear" w:color="auto" w:fill="FFFFFF"/>
          </w:rPr>
          <w:t>.</w:t>
        </w:r>
        <w:r w:rsidRPr="00E25A7F">
          <w:rPr>
            <w:rStyle w:val="a8"/>
            <w:rFonts w:ascii="Times New Roman" w:hAnsi="Times New Roman" w:cs="Times New Roman"/>
            <w:color w:val="auto"/>
            <w:sz w:val="28"/>
            <w:szCs w:val="28"/>
            <w:shd w:val="clear" w:color="auto" w:fill="FFFFFF"/>
            <w:lang w:val="en-US"/>
          </w:rPr>
          <w:t>info</w:t>
        </w:r>
        <w:r w:rsidRPr="00E25A7F">
          <w:rPr>
            <w:rStyle w:val="a8"/>
            <w:rFonts w:ascii="Times New Roman" w:hAnsi="Times New Roman" w:cs="Times New Roman"/>
            <w:color w:val="auto"/>
            <w:sz w:val="28"/>
            <w:szCs w:val="28"/>
            <w:shd w:val="clear" w:color="auto" w:fill="FFFFFF"/>
          </w:rPr>
          <w:t>/2012/</w:t>
        </w:r>
        <w:r w:rsidRPr="00E25A7F">
          <w:rPr>
            <w:rStyle w:val="a8"/>
            <w:rFonts w:ascii="Times New Roman" w:hAnsi="Times New Roman" w:cs="Times New Roman"/>
            <w:color w:val="auto"/>
            <w:sz w:val="28"/>
            <w:szCs w:val="28"/>
            <w:shd w:val="clear" w:color="auto" w:fill="FFFFFF"/>
            <w:lang w:val="en-US"/>
          </w:rPr>
          <w:t>i</w:t>
        </w:r>
        <w:r w:rsidRPr="00E25A7F">
          <w:rPr>
            <w:rStyle w:val="a8"/>
            <w:rFonts w:ascii="Times New Roman" w:hAnsi="Times New Roman" w:cs="Times New Roman"/>
            <w:color w:val="auto"/>
            <w:sz w:val="28"/>
            <w:szCs w:val="28"/>
            <w:shd w:val="clear" w:color="auto" w:fill="FFFFFF"/>
          </w:rPr>
          <w:t>2012</w:t>
        </w:r>
        <w:r w:rsidRPr="00E25A7F">
          <w:rPr>
            <w:rStyle w:val="a8"/>
            <w:rFonts w:ascii="Times New Roman" w:hAnsi="Times New Roman" w:cs="Times New Roman"/>
            <w:color w:val="auto"/>
            <w:sz w:val="28"/>
            <w:szCs w:val="28"/>
            <w:shd w:val="clear" w:color="auto" w:fill="FFFFFF"/>
            <w:lang w:val="en-US"/>
          </w:rPr>
          <w:t>okr</w:t>
        </w:r>
        <w:r w:rsidRPr="00E25A7F">
          <w:rPr>
            <w:rStyle w:val="a8"/>
            <w:rFonts w:ascii="Times New Roman" w:hAnsi="Times New Roman" w:cs="Times New Roman"/>
            <w:color w:val="auto"/>
            <w:sz w:val="28"/>
            <w:szCs w:val="28"/>
            <w:shd w:val="clear" w:color="auto" w:fill="FFFFFF"/>
          </w:rPr>
          <w:t>2</w:t>
        </w:r>
        <w:r w:rsidRPr="00E25A7F">
          <w:rPr>
            <w:rStyle w:val="a8"/>
            <w:rFonts w:ascii="Times New Roman" w:hAnsi="Times New Roman" w:cs="Times New Roman"/>
            <w:color w:val="auto"/>
            <w:sz w:val="28"/>
            <w:szCs w:val="28"/>
            <w:shd w:val="clear" w:color="auto" w:fill="FFFFFF"/>
            <w:lang w:val="en-US"/>
          </w:rPr>
          <w:t>bf</w:t>
        </w:r>
        <w:r w:rsidRPr="00E25A7F">
          <w:rPr>
            <w:rStyle w:val="a8"/>
            <w:rFonts w:ascii="Times New Roman" w:hAnsi="Times New Roman" w:cs="Times New Roman"/>
            <w:color w:val="auto"/>
            <w:sz w:val="28"/>
            <w:szCs w:val="28"/>
            <w:shd w:val="clear" w:color="auto" w:fill="FFFFFF"/>
          </w:rPr>
          <w:t>939</w:t>
        </w:r>
        <w:r w:rsidRPr="00E25A7F">
          <w:rPr>
            <w:rStyle w:val="a8"/>
            <w:rFonts w:ascii="Times New Roman" w:hAnsi="Times New Roman" w:cs="Times New Roman"/>
            <w:color w:val="auto"/>
            <w:sz w:val="28"/>
            <w:szCs w:val="28"/>
            <w:shd w:val="clear" w:color="auto" w:fill="FFFFFF"/>
            <w:lang w:val="en-US"/>
          </w:rPr>
          <w:t>e</w:t>
        </w:r>
        <w:r w:rsidRPr="00E25A7F">
          <w:rPr>
            <w:rStyle w:val="a8"/>
            <w:rFonts w:ascii="Times New Roman" w:hAnsi="Times New Roman" w:cs="Times New Roman"/>
            <w:color w:val="auto"/>
            <w:sz w:val="28"/>
            <w:szCs w:val="28"/>
            <w:shd w:val="clear" w:color="auto" w:fill="FFFFFF"/>
          </w:rPr>
          <w:t>623-</w:t>
        </w:r>
        <w:r w:rsidRPr="00E25A7F">
          <w:rPr>
            <w:rStyle w:val="a8"/>
            <w:rFonts w:ascii="Times New Roman" w:hAnsi="Times New Roman" w:cs="Times New Roman"/>
            <w:color w:val="auto"/>
            <w:sz w:val="28"/>
            <w:szCs w:val="28"/>
            <w:shd w:val="clear" w:color="auto" w:fill="FFFFFF"/>
            <w:lang w:val="en-US"/>
          </w:rPr>
          <w:t>b</w:t>
        </w:r>
        <w:r w:rsidRPr="00E25A7F">
          <w:rPr>
            <w:rStyle w:val="a8"/>
            <w:rFonts w:ascii="Times New Roman" w:hAnsi="Times New Roman" w:cs="Times New Roman"/>
            <w:color w:val="auto"/>
            <w:sz w:val="28"/>
            <w:szCs w:val="28"/>
            <w:shd w:val="clear" w:color="auto" w:fill="FFFFFF"/>
          </w:rPr>
          <w:t>30</w:t>
        </w:r>
        <w:r w:rsidRPr="00E25A7F">
          <w:rPr>
            <w:rStyle w:val="a8"/>
            <w:rFonts w:ascii="Times New Roman" w:hAnsi="Times New Roman" w:cs="Times New Roman"/>
            <w:color w:val="auto"/>
            <w:sz w:val="28"/>
            <w:szCs w:val="28"/>
            <w:shd w:val="clear" w:color="auto" w:fill="FFFFFF"/>
            <w:lang w:val="en-US"/>
          </w:rPr>
          <w:t>f</w:t>
        </w:r>
        <w:r w:rsidRPr="00E25A7F">
          <w:rPr>
            <w:rStyle w:val="a8"/>
            <w:rFonts w:ascii="Times New Roman" w:hAnsi="Times New Roman" w:cs="Times New Roman"/>
            <w:color w:val="auto"/>
            <w:sz w:val="28"/>
            <w:szCs w:val="28"/>
            <w:shd w:val="clear" w:color="auto" w:fill="FFFFFF"/>
          </w:rPr>
          <w:t>-4</w:t>
        </w:r>
        <w:r w:rsidRPr="00E25A7F">
          <w:rPr>
            <w:rStyle w:val="a8"/>
            <w:rFonts w:ascii="Times New Roman" w:hAnsi="Times New Roman" w:cs="Times New Roman"/>
            <w:color w:val="auto"/>
            <w:sz w:val="28"/>
            <w:szCs w:val="28"/>
            <w:shd w:val="clear" w:color="auto" w:fill="FFFFFF"/>
            <w:lang w:val="en-US"/>
          </w:rPr>
          <w:t>b</w:t>
        </w:r>
        <w:r w:rsidRPr="00E25A7F">
          <w:rPr>
            <w:rStyle w:val="a8"/>
            <w:rFonts w:ascii="Times New Roman" w:hAnsi="Times New Roman" w:cs="Times New Roman"/>
            <w:color w:val="auto"/>
            <w:sz w:val="28"/>
            <w:szCs w:val="28"/>
            <w:shd w:val="clear" w:color="auto" w:fill="FFFFFF"/>
          </w:rPr>
          <w:t>43</w:t>
        </w:r>
        <w:r w:rsidRPr="00E25A7F">
          <w:rPr>
            <w:rStyle w:val="a8"/>
            <w:rFonts w:ascii="Times New Roman" w:hAnsi="Times New Roman" w:cs="Times New Roman"/>
            <w:color w:val="auto"/>
            <w:sz w:val="28"/>
            <w:szCs w:val="28"/>
            <w:shd w:val="clear" w:color="auto" w:fill="FFFFFF"/>
            <w:lang w:val="en-US"/>
          </w:rPr>
          <w:t>a</w:t>
        </w:r>
        <w:r w:rsidRPr="00E25A7F">
          <w:rPr>
            <w:rStyle w:val="a8"/>
            <w:rFonts w:ascii="Times New Roman" w:hAnsi="Times New Roman" w:cs="Times New Roman"/>
            <w:color w:val="auto"/>
            <w:sz w:val="28"/>
            <w:szCs w:val="28"/>
            <w:shd w:val="clear" w:color="auto" w:fill="FFFFFF"/>
          </w:rPr>
          <w:t>9</w:t>
        </w:r>
        <w:r w:rsidRPr="00E25A7F">
          <w:rPr>
            <w:rStyle w:val="a8"/>
            <w:rFonts w:ascii="Times New Roman" w:hAnsi="Times New Roman" w:cs="Times New Roman"/>
            <w:color w:val="auto"/>
            <w:sz w:val="28"/>
            <w:szCs w:val="28"/>
            <w:shd w:val="clear" w:color="auto" w:fill="FFFFFF"/>
            <w:lang w:val="en-US"/>
          </w:rPr>
          <w:t>be</w:t>
        </w:r>
        <w:r w:rsidRPr="00E25A7F">
          <w:rPr>
            <w:rStyle w:val="a8"/>
            <w:rFonts w:ascii="Times New Roman" w:hAnsi="Times New Roman" w:cs="Times New Roman"/>
            <w:color w:val="auto"/>
            <w:sz w:val="28"/>
            <w:szCs w:val="28"/>
            <w:shd w:val="clear" w:color="auto" w:fill="FFFFFF"/>
          </w:rPr>
          <w:t>5</w:t>
        </w:r>
        <w:r w:rsidRPr="00E25A7F">
          <w:rPr>
            <w:rStyle w:val="a8"/>
            <w:rFonts w:ascii="Times New Roman" w:hAnsi="Times New Roman" w:cs="Times New Roman"/>
            <w:color w:val="auto"/>
            <w:sz w:val="28"/>
            <w:szCs w:val="28"/>
            <w:shd w:val="clear" w:color="auto" w:fill="FFFFFF"/>
            <w:lang w:val="en-US"/>
          </w:rPr>
          <w:t>dbefb</w:t>
        </w:r>
        <w:r w:rsidRPr="00E25A7F">
          <w:rPr>
            <w:rStyle w:val="a8"/>
            <w:rFonts w:ascii="Times New Roman" w:hAnsi="Times New Roman" w:cs="Times New Roman"/>
            <w:color w:val="auto"/>
            <w:sz w:val="28"/>
            <w:szCs w:val="28"/>
            <w:shd w:val="clear" w:color="auto" w:fill="FFFFFF"/>
          </w:rPr>
          <w:t>8</w:t>
        </w:r>
        <w:r w:rsidRPr="00E25A7F">
          <w:rPr>
            <w:rStyle w:val="a8"/>
            <w:rFonts w:ascii="Times New Roman" w:hAnsi="Times New Roman" w:cs="Times New Roman"/>
            <w:color w:val="auto"/>
            <w:sz w:val="28"/>
            <w:szCs w:val="28"/>
            <w:shd w:val="clear" w:color="auto" w:fill="FFFFFF"/>
            <w:lang w:val="en-US"/>
          </w:rPr>
          <w:t>dab</w:t>
        </w:r>
        <w:r w:rsidRPr="00E25A7F">
          <w:rPr>
            <w:rStyle w:val="a8"/>
            <w:rFonts w:ascii="Times New Roman" w:hAnsi="Times New Roman" w:cs="Times New Roman"/>
            <w:color w:val="auto"/>
            <w:sz w:val="28"/>
            <w:szCs w:val="28"/>
            <w:shd w:val="clear" w:color="auto" w:fill="FFFFFF"/>
          </w:rPr>
          <w:t>5</w:t>
        </w:r>
        <w:r w:rsidRPr="00E25A7F">
          <w:rPr>
            <w:rStyle w:val="a8"/>
            <w:rFonts w:ascii="Times New Roman" w:hAnsi="Times New Roman" w:cs="Times New Roman"/>
            <w:color w:val="auto"/>
            <w:sz w:val="28"/>
            <w:szCs w:val="28"/>
            <w:shd w:val="clear" w:color="auto" w:fill="FFFFFF"/>
            <w:lang w:val="en-US"/>
          </w:rPr>
          <w:t>e</w:t>
        </w:r>
        <w:r w:rsidRPr="00E25A7F">
          <w:rPr>
            <w:rStyle w:val="a8"/>
            <w:rFonts w:ascii="Times New Roman" w:hAnsi="Times New Roman" w:cs="Times New Roman"/>
            <w:color w:val="auto"/>
            <w:sz w:val="28"/>
            <w:szCs w:val="28"/>
            <w:shd w:val="clear" w:color="auto" w:fill="FFFFFF"/>
          </w:rPr>
          <w:t>.</w:t>
        </w:r>
        <w:r w:rsidRPr="00E25A7F">
          <w:rPr>
            <w:rStyle w:val="a8"/>
            <w:rFonts w:ascii="Times New Roman" w:hAnsi="Times New Roman" w:cs="Times New Roman"/>
            <w:color w:val="auto"/>
            <w:sz w:val="28"/>
            <w:szCs w:val="28"/>
            <w:shd w:val="clear" w:color="auto" w:fill="FFFFFF"/>
            <w:lang w:val="en-US"/>
          </w:rPr>
          <w:t>html</w:t>
        </w:r>
      </w:hyperlink>
    </w:p>
    <w:p w14:paraId="63E0D155" w14:textId="77777777" w:rsidR="007D2A94" w:rsidRPr="00007460" w:rsidRDefault="0048086A" w:rsidP="00E25A7F">
      <w:pPr>
        <w:pStyle w:val="a6"/>
        <w:numPr>
          <w:ilvl w:val="0"/>
          <w:numId w:val="9"/>
        </w:numPr>
        <w:spacing w:after="0" w:line="360" w:lineRule="auto"/>
        <w:ind w:left="709"/>
        <w:jc w:val="both"/>
        <w:rPr>
          <w:rFonts w:ascii="Times New Roman" w:hAnsi="Times New Roman" w:cs="Times New Roman"/>
          <w:sz w:val="28"/>
          <w:szCs w:val="28"/>
          <w:shd w:val="clear" w:color="auto" w:fill="FFFFFF"/>
          <w:lang w:val="uk-UA"/>
        </w:rPr>
      </w:pPr>
      <w:r w:rsidRPr="00007460">
        <w:rPr>
          <w:rFonts w:ascii="Times New Roman" w:hAnsi="Times New Roman" w:cs="Times New Roman"/>
          <w:sz w:val="28"/>
          <w:szCs w:val="28"/>
          <w:shd w:val="clear" w:color="auto" w:fill="FFFFFF"/>
          <w:lang w:val="uk-UA"/>
        </w:rPr>
        <w:t>Пономаренко </w:t>
      </w:r>
      <w:r w:rsidR="007D2A94" w:rsidRPr="00007460">
        <w:rPr>
          <w:rFonts w:ascii="Times New Roman" w:hAnsi="Times New Roman" w:cs="Times New Roman"/>
          <w:sz w:val="28"/>
          <w:szCs w:val="28"/>
          <w:shd w:val="clear" w:color="auto" w:fill="FFFFFF"/>
          <w:lang w:val="uk-UA"/>
        </w:rPr>
        <w:t xml:space="preserve">В. </w:t>
      </w:r>
      <w:proofErr w:type="spellStart"/>
      <w:r w:rsidR="007D2A94" w:rsidRPr="00007460">
        <w:rPr>
          <w:rFonts w:ascii="Times New Roman" w:hAnsi="Times New Roman" w:cs="Times New Roman"/>
          <w:sz w:val="28"/>
          <w:szCs w:val="28"/>
          <w:shd w:val="clear" w:color="auto" w:fill="FFFFFF"/>
          <w:lang w:val="uk-UA"/>
        </w:rPr>
        <w:t>Інституціалізація</w:t>
      </w:r>
      <w:proofErr w:type="spellEnd"/>
      <w:r w:rsidR="007D2A94" w:rsidRPr="00007460">
        <w:rPr>
          <w:rFonts w:ascii="Times New Roman" w:hAnsi="Times New Roman" w:cs="Times New Roman"/>
          <w:sz w:val="28"/>
          <w:szCs w:val="28"/>
          <w:shd w:val="clear" w:color="auto" w:fill="FFFFFF"/>
          <w:lang w:val="uk-UA"/>
        </w:rPr>
        <w:t xml:space="preserve"> досліджень і аналізу освітньої політики </w:t>
      </w:r>
      <w:r w:rsidR="00007460" w:rsidRPr="00007460">
        <w:rPr>
          <w:rFonts w:ascii="Times New Roman" w:hAnsi="Times New Roman" w:cs="Times New Roman"/>
          <w:sz w:val="28"/>
          <w:szCs w:val="28"/>
          <w:shd w:val="clear" w:color="auto" w:fill="FFFFFF"/>
          <w:lang w:val="uk-UA"/>
        </w:rPr>
        <w:t>як міждисциплінарного напряму /</w:t>
      </w:r>
      <w:r w:rsidR="007D2A94" w:rsidRPr="00007460">
        <w:rPr>
          <w:rFonts w:ascii="Times New Roman" w:hAnsi="Times New Roman" w:cs="Times New Roman"/>
          <w:sz w:val="28"/>
          <w:szCs w:val="28"/>
          <w:shd w:val="clear" w:color="auto" w:fill="FFFFFF"/>
          <w:lang w:val="uk-UA"/>
        </w:rPr>
        <w:t xml:space="preserve"> Український науковий журнал «Освіта регіону: політологія, псих</w:t>
      </w:r>
      <w:r w:rsidR="00007460">
        <w:rPr>
          <w:rFonts w:ascii="Times New Roman" w:hAnsi="Times New Roman" w:cs="Times New Roman"/>
          <w:sz w:val="28"/>
          <w:szCs w:val="28"/>
          <w:shd w:val="clear" w:color="auto" w:fill="FFFFFF"/>
          <w:lang w:val="uk-UA"/>
        </w:rPr>
        <w:t>ологія, комунікація» №2 – 2010</w:t>
      </w:r>
      <w:r w:rsidR="007D2A94" w:rsidRPr="00007460">
        <w:rPr>
          <w:rFonts w:ascii="Times New Roman" w:hAnsi="Times New Roman" w:cs="Times New Roman"/>
          <w:sz w:val="28"/>
          <w:szCs w:val="28"/>
          <w:shd w:val="clear" w:color="auto" w:fill="FFFFFF"/>
          <w:lang w:val="uk-UA"/>
        </w:rPr>
        <w:t xml:space="preserve"> [</w:t>
      </w:r>
      <w:r w:rsidR="00007460" w:rsidRPr="00007460">
        <w:rPr>
          <w:rFonts w:ascii="Times New Roman" w:hAnsi="Times New Roman" w:cs="Times New Roman"/>
          <w:sz w:val="28"/>
          <w:szCs w:val="28"/>
          <w:shd w:val="clear" w:color="auto" w:fill="FFFFFF"/>
          <w:lang w:val="uk-UA"/>
        </w:rPr>
        <w:t>Електронний</w:t>
      </w:r>
      <w:r w:rsidR="007D2A94" w:rsidRPr="00007460">
        <w:rPr>
          <w:rFonts w:ascii="Times New Roman" w:hAnsi="Times New Roman" w:cs="Times New Roman"/>
          <w:sz w:val="28"/>
          <w:szCs w:val="28"/>
          <w:shd w:val="clear" w:color="auto" w:fill="FFFFFF"/>
          <w:lang w:val="uk-UA"/>
        </w:rPr>
        <w:t xml:space="preserve"> ресурс]</w:t>
      </w:r>
      <w:r w:rsidR="00007460">
        <w:rPr>
          <w:rFonts w:ascii="Times New Roman" w:hAnsi="Times New Roman" w:cs="Times New Roman"/>
          <w:sz w:val="28"/>
          <w:szCs w:val="28"/>
          <w:shd w:val="clear" w:color="auto" w:fill="FFFFFF"/>
          <w:lang w:val="uk-UA"/>
        </w:rPr>
        <w:t>.</w:t>
      </w:r>
      <w:r w:rsidR="007D2A94" w:rsidRPr="00007460">
        <w:rPr>
          <w:rFonts w:ascii="Times New Roman" w:hAnsi="Times New Roman" w:cs="Times New Roman"/>
          <w:sz w:val="28"/>
          <w:szCs w:val="28"/>
          <w:shd w:val="clear" w:color="auto" w:fill="FFFFFF"/>
          <w:lang w:val="uk-UA"/>
        </w:rPr>
        <w:t xml:space="preserve"> – Режим доступу:</w:t>
      </w:r>
      <w:r w:rsidR="007D2A94" w:rsidRPr="00007460">
        <w:rPr>
          <w:rFonts w:ascii="Times New Roman" w:hAnsi="Times New Roman" w:cs="Times New Roman"/>
          <w:sz w:val="28"/>
          <w:szCs w:val="28"/>
          <w:lang w:val="uk-UA"/>
        </w:rPr>
        <w:t xml:space="preserve"> </w:t>
      </w:r>
      <w:hyperlink r:id="rId8" w:history="1">
        <w:r w:rsidR="00D020DA" w:rsidRPr="00007460">
          <w:rPr>
            <w:rStyle w:val="a8"/>
            <w:rFonts w:ascii="Times New Roman" w:hAnsi="Times New Roman" w:cs="Times New Roman"/>
            <w:color w:val="auto"/>
            <w:sz w:val="28"/>
            <w:szCs w:val="28"/>
            <w:lang w:val="uk-UA"/>
          </w:rPr>
          <w:t>http://social-science.com.ua/article/254</w:t>
        </w:r>
      </w:hyperlink>
    </w:p>
    <w:p w14:paraId="42CB8DE9" w14:textId="77777777" w:rsidR="00B074E2" w:rsidRPr="00E25A7F" w:rsidRDefault="0048086A" w:rsidP="00E25A7F">
      <w:pPr>
        <w:pStyle w:val="a6"/>
        <w:numPr>
          <w:ilvl w:val="0"/>
          <w:numId w:val="9"/>
        </w:numPr>
        <w:spacing w:after="0" w:line="360" w:lineRule="auto"/>
        <w:ind w:left="709"/>
        <w:jc w:val="both"/>
        <w:rPr>
          <w:rFonts w:ascii="Times New Roman" w:hAnsi="Times New Roman" w:cs="Times New Roman"/>
          <w:sz w:val="28"/>
          <w:szCs w:val="28"/>
          <w:shd w:val="clear" w:color="auto" w:fill="FFFFFF"/>
        </w:rPr>
      </w:pPr>
      <w:proofErr w:type="spellStart"/>
      <w:r w:rsidRPr="00E25A7F">
        <w:rPr>
          <w:rFonts w:ascii="Times New Roman" w:hAnsi="Times New Roman" w:cs="Times New Roman"/>
          <w:sz w:val="28"/>
          <w:szCs w:val="28"/>
          <w:shd w:val="clear" w:color="auto" w:fill="FFFFFF"/>
        </w:rPr>
        <w:t>Хриков</w:t>
      </w:r>
      <w:proofErr w:type="spellEnd"/>
      <w:r w:rsidRPr="00E25A7F">
        <w:rPr>
          <w:rFonts w:ascii="Times New Roman" w:hAnsi="Times New Roman" w:cs="Times New Roman"/>
          <w:sz w:val="28"/>
          <w:szCs w:val="28"/>
          <w:shd w:val="clear" w:color="auto" w:fill="FFFFFF"/>
          <w:lang w:val="en-US"/>
        </w:rPr>
        <w:t> </w:t>
      </w:r>
      <w:r w:rsidRPr="00E25A7F">
        <w:rPr>
          <w:rFonts w:ascii="Times New Roman" w:hAnsi="Times New Roman" w:cs="Times New Roman"/>
          <w:sz w:val="28"/>
          <w:szCs w:val="28"/>
          <w:shd w:val="clear" w:color="auto" w:fill="FFFFFF"/>
        </w:rPr>
        <w:t>Є.</w:t>
      </w:r>
      <w:r w:rsidRPr="00E25A7F">
        <w:rPr>
          <w:rFonts w:ascii="Times New Roman" w:hAnsi="Times New Roman" w:cs="Times New Roman"/>
          <w:sz w:val="28"/>
          <w:szCs w:val="28"/>
          <w:shd w:val="clear" w:color="auto" w:fill="FFFFFF"/>
          <w:lang w:val="en-US"/>
        </w:rPr>
        <w:t> </w:t>
      </w:r>
      <w:r w:rsidR="00E468AF" w:rsidRPr="00E25A7F">
        <w:rPr>
          <w:rFonts w:ascii="Times New Roman" w:hAnsi="Times New Roman" w:cs="Times New Roman"/>
          <w:sz w:val="28"/>
          <w:szCs w:val="28"/>
          <w:shd w:val="clear" w:color="auto" w:fill="FFFFFF"/>
        </w:rPr>
        <w:t xml:space="preserve">М. </w:t>
      </w:r>
      <w:proofErr w:type="spellStart"/>
      <w:r w:rsidR="00E468AF" w:rsidRPr="00E25A7F">
        <w:rPr>
          <w:rFonts w:ascii="Times New Roman" w:hAnsi="Times New Roman" w:cs="Times New Roman"/>
          <w:sz w:val="28"/>
          <w:szCs w:val="28"/>
          <w:shd w:val="clear" w:color="auto" w:fill="FFFFFF"/>
        </w:rPr>
        <w:t>Методологія</w:t>
      </w:r>
      <w:proofErr w:type="spellEnd"/>
      <w:r w:rsidR="00E468AF" w:rsidRPr="00E25A7F">
        <w:rPr>
          <w:rFonts w:ascii="Times New Roman" w:hAnsi="Times New Roman" w:cs="Times New Roman"/>
          <w:sz w:val="28"/>
          <w:szCs w:val="28"/>
          <w:shd w:val="clear" w:color="auto" w:fill="FFFFFF"/>
        </w:rPr>
        <w:t xml:space="preserve"> </w:t>
      </w:r>
      <w:proofErr w:type="spellStart"/>
      <w:r w:rsidR="00E468AF" w:rsidRPr="00E25A7F">
        <w:rPr>
          <w:rFonts w:ascii="Times New Roman" w:hAnsi="Times New Roman" w:cs="Times New Roman"/>
          <w:sz w:val="28"/>
          <w:szCs w:val="28"/>
          <w:shd w:val="clear" w:color="auto" w:fill="FFFFFF"/>
        </w:rPr>
        <w:t>педагогічного</w:t>
      </w:r>
      <w:proofErr w:type="spellEnd"/>
      <w:r w:rsidR="00E468AF" w:rsidRPr="00E25A7F">
        <w:rPr>
          <w:rFonts w:ascii="Times New Roman" w:hAnsi="Times New Roman" w:cs="Times New Roman"/>
          <w:sz w:val="28"/>
          <w:szCs w:val="28"/>
          <w:shd w:val="clear" w:color="auto" w:fill="FFFFFF"/>
        </w:rPr>
        <w:t xml:space="preserve"> </w:t>
      </w:r>
      <w:proofErr w:type="spellStart"/>
      <w:r w:rsidR="00E468AF" w:rsidRPr="00E25A7F">
        <w:rPr>
          <w:rFonts w:ascii="Times New Roman" w:hAnsi="Times New Roman" w:cs="Times New Roman"/>
          <w:sz w:val="28"/>
          <w:szCs w:val="28"/>
          <w:shd w:val="clear" w:color="auto" w:fill="FFFFFF"/>
        </w:rPr>
        <w:t>дослідження</w:t>
      </w:r>
      <w:proofErr w:type="spellEnd"/>
      <w:r w:rsidR="00E468AF" w:rsidRPr="00E25A7F">
        <w:rPr>
          <w:rFonts w:ascii="Times New Roman" w:hAnsi="Times New Roman" w:cs="Times New Roman"/>
          <w:sz w:val="28"/>
          <w:szCs w:val="28"/>
          <w:shd w:val="clear" w:color="auto" w:fill="FFFFFF"/>
        </w:rPr>
        <w:t xml:space="preserve"> : </w:t>
      </w:r>
      <w:proofErr w:type="spellStart"/>
      <w:r w:rsidR="00E468AF" w:rsidRPr="00E25A7F">
        <w:rPr>
          <w:rFonts w:ascii="Times New Roman" w:hAnsi="Times New Roman" w:cs="Times New Roman"/>
          <w:sz w:val="28"/>
          <w:szCs w:val="28"/>
          <w:shd w:val="clear" w:color="auto" w:fill="FFFFFF"/>
        </w:rPr>
        <w:t>монографія</w:t>
      </w:r>
      <w:proofErr w:type="spellEnd"/>
      <w:r w:rsidR="00E468AF" w:rsidRPr="00E25A7F">
        <w:rPr>
          <w:rFonts w:ascii="Times New Roman" w:hAnsi="Times New Roman" w:cs="Times New Roman"/>
          <w:sz w:val="28"/>
          <w:szCs w:val="28"/>
          <w:shd w:val="clear" w:color="auto" w:fill="FFFFFF"/>
        </w:rPr>
        <w:t xml:space="preserve"> / Є. М. </w:t>
      </w:r>
      <w:proofErr w:type="spellStart"/>
      <w:r w:rsidR="00E468AF" w:rsidRPr="00E25A7F">
        <w:rPr>
          <w:rFonts w:ascii="Times New Roman" w:hAnsi="Times New Roman" w:cs="Times New Roman"/>
          <w:sz w:val="28"/>
          <w:szCs w:val="28"/>
          <w:shd w:val="clear" w:color="auto" w:fill="FFFFFF"/>
        </w:rPr>
        <w:t>Хриков</w:t>
      </w:r>
      <w:proofErr w:type="spellEnd"/>
      <w:r w:rsidR="00E468AF" w:rsidRPr="00E25A7F">
        <w:rPr>
          <w:rFonts w:ascii="Times New Roman" w:hAnsi="Times New Roman" w:cs="Times New Roman"/>
          <w:sz w:val="28"/>
          <w:szCs w:val="28"/>
          <w:shd w:val="clear" w:color="auto" w:fill="FFFFFF"/>
        </w:rPr>
        <w:t xml:space="preserve">. – </w:t>
      </w:r>
      <w:proofErr w:type="spellStart"/>
      <w:r w:rsidR="00E468AF" w:rsidRPr="00E25A7F">
        <w:rPr>
          <w:rFonts w:ascii="Times New Roman" w:hAnsi="Times New Roman" w:cs="Times New Roman"/>
          <w:sz w:val="28"/>
          <w:szCs w:val="28"/>
          <w:shd w:val="clear" w:color="auto" w:fill="FFFFFF"/>
        </w:rPr>
        <w:t>Харків</w:t>
      </w:r>
      <w:proofErr w:type="spellEnd"/>
      <w:r w:rsidR="00E468AF" w:rsidRPr="00E25A7F">
        <w:rPr>
          <w:rFonts w:ascii="Times New Roman" w:hAnsi="Times New Roman" w:cs="Times New Roman"/>
          <w:sz w:val="28"/>
          <w:szCs w:val="28"/>
          <w:shd w:val="clear" w:color="auto" w:fill="FFFFFF"/>
        </w:rPr>
        <w:t>:</w:t>
      </w:r>
      <w:r w:rsidR="00007460">
        <w:rPr>
          <w:rFonts w:ascii="Times New Roman" w:hAnsi="Times New Roman" w:cs="Times New Roman"/>
          <w:sz w:val="28"/>
          <w:szCs w:val="28"/>
          <w:shd w:val="clear" w:color="auto" w:fill="FFFFFF"/>
        </w:rPr>
        <w:t xml:space="preserve"> </w:t>
      </w:r>
      <w:r w:rsidR="00E468AF" w:rsidRPr="00E25A7F">
        <w:rPr>
          <w:rFonts w:ascii="Times New Roman" w:hAnsi="Times New Roman" w:cs="Times New Roman"/>
          <w:sz w:val="28"/>
          <w:szCs w:val="28"/>
          <w:shd w:val="clear" w:color="auto" w:fill="FFFFFF"/>
        </w:rPr>
        <w:t>ФОП Панов А.М., 2017. – 237 с.</w:t>
      </w:r>
    </w:p>
    <w:sectPr w:rsidR="00B074E2" w:rsidRPr="00E25A7F" w:rsidSect="006A02D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341C" w14:textId="77777777" w:rsidR="002D7B6F" w:rsidRDefault="002D7B6F" w:rsidP="00E25A7F">
      <w:pPr>
        <w:spacing w:after="0" w:line="240" w:lineRule="auto"/>
      </w:pPr>
      <w:r>
        <w:separator/>
      </w:r>
    </w:p>
  </w:endnote>
  <w:endnote w:type="continuationSeparator" w:id="0">
    <w:p w14:paraId="4B2AADF7" w14:textId="77777777" w:rsidR="002D7B6F" w:rsidRDefault="002D7B6F" w:rsidP="00E2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1AE21" w14:textId="77777777" w:rsidR="00E25A7F" w:rsidRPr="00E25A7F" w:rsidRDefault="00E25A7F" w:rsidP="00E25A7F">
    <w:pPr>
      <w:pBdr>
        <w:top w:val="nil"/>
        <w:left w:val="nil"/>
        <w:bottom w:val="nil"/>
        <w:right w:val="nil"/>
        <w:between w:val="nil"/>
        <w:bar w:val="nil"/>
      </w:pBdr>
      <w:tabs>
        <w:tab w:val="left" w:pos="2127"/>
        <w:tab w:val="center" w:pos="7001"/>
      </w:tabs>
      <w:autoSpaceDN w:val="0"/>
      <w:spacing w:after="0" w:line="240" w:lineRule="auto"/>
      <w:jc w:val="center"/>
      <w:rPr>
        <w:rFonts w:ascii="Times New Roman" w:eastAsia="Arial Unicode MS" w:hAnsi="Times New Roman" w:cs="Times New Roman"/>
        <w:i/>
        <w:color w:val="548DD4"/>
        <w:sz w:val="24"/>
        <w:szCs w:val="24"/>
        <w:bdr w:val="nil"/>
        <w:lang w:val="en-US" w:eastAsia="uk-UA"/>
      </w:rPr>
    </w:pPr>
    <w:r w:rsidRPr="00EF1128">
      <w:rPr>
        <w:rFonts w:ascii="Times New Roman" w:eastAsia="Times New Roman" w:hAnsi="Times New Roman" w:cs="Times New Roman"/>
        <w:i/>
        <w:sz w:val="24"/>
        <w:szCs w:val="24"/>
        <w:bdr w:val="nil"/>
        <w:lang w:val="en-US" w:eastAsia="uk-UA"/>
      </w:rPr>
      <w:t>International Scientific Journal “</w:t>
    </w:r>
    <w:proofErr w:type="spellStart"/>
    <w:r w:rsidRPr="00EF1128">
      <w:rPr>
        <w:rFonts w:ascii="Times New Roman" w:eastAsia="Times New Roman" w:hAnsi="Times New Roman" w:cs="Times New Roman"/>
        <w:i/>
        <w:sz w:val="24"/>
        <w:szCs w:val="24"/>
        <w:bdr w:val="nil"/>
        <w:lang w:val="en-US" w:eastAsia="uk-UA"/>
      </w:rPr>
      <w:t>Internauka</w:t>
    </w:r>
    <w:proofErr w:type="spellEnd"/>
    <w:r w:rsidRPr="00EF1128">
      <w:rPr>
        <w:rFonts w:ascii="Times New Roman" w:eastAsia="Times New Roman" w:hAnsi="Times New Roman" w:cs="Times New Roman"/>
        <w:i/>
        <w:sz w:val="24"/>
        <w:szCs w:val="24"/>
        <w:bdr w:val="nil"/>
        <w:lang w:val="en-US" w:eastAsia="uk-UA"/>
      </w:rPr>
      <w:t>”</w:t>
    </w:r>
    <w:r w:rsidRPr="00EF1128">
      <w:rPr>
        <w:rFonts w:ascii="Times New Roman" w:eastAsia="Times New Roman" w:hAnsi="Times New Roman" w:cs="Times New Roman"/>
        <w:i/>
        <w:color w:val="548DD4"/>
        <w:sz w:val="24"/>
        <w:szCs w:val="24"/>
        <w:bdr w:val="nil"/>
        <w:lang w:val="en-US" w:eastAsia="uk-UA"/>
      </w:rPr>
      <w:t xml:space="preserve"> http://www.inter-nauka.com/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61D6" w14:textId="77777777" w:rsidR="002D7B6F" w:rsidRDefault="002D7B6F" w:rsidP="00E25A7F">
      <w:pPr>
        <w:spacing w:after="0" w:line="240" w:lineRule="auto"/>
      </w:pPr>
      <w:r>
        <w:separator/>
      </w:r>
    </w:p>
  </w:footnote>
  <w:footnote w:type="continuationSeparator" w:id="0">
    <w:p w14:paraId="05B6D30D" w14:textId="77777777" w:rsidR="002D7B6F" w:rsidRDefault="002D7B6F" w:rsidP="00E25A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3AD4" w14:textId="77777777" w:rsidR="00E25A7F" w:rsidRPr="00E25A7F" w:rsidRDefault="00E25A7F" w:rsidP="00E25A7F">
    <w:pPr>
      <w:pBdr>
        <w:top w:val="nil"/>
        <w:left w:val="nil"/>
        <w:bottom w:val="nil"/>
        <w:right w:val="nil"/>
        <w:between w:val="nil"/>
        <w:bar w:val="nil"/>
      </w:pBdr>
      <w:tabs>
        <w:tab w:val="left" w:pos="2127"/>
        <w:tab w:val="center" w:pos="7001"/>
      </w:tabs>
      <w:autoSpaceDN w:val="0"/>
      <w:spacing w:after="0" w:line="240" w:lineRule="auto"/>
      <w:jc w:val="center"/>
      <w:rPr>
        <w:rFonts w:ascii="Times New Roman" w:eastAsia="Arial Unicode MS" w:hAnsi="Times New Roman" w:cs="Times New Roman"/>
        <w:i/>
        <w:color w:val="548DD4"/>
        <w:sz w:val="24"/>
        <w:szCs w:val="24"/>
        <w:bdr w:val="nil"/>
        <w:lang w:val="en-US" w:eastAsia="uk-UA"/>
      </w:rPr>
    </w:pPr>
    <w:r w:rsidRPr="00E25A7F">
      <w:rPr>
        <w:rFonts w:ascii="Times New Roman" w:eastAsia="Times New Roman" w:hAnsi="Times New Roman" w:cs="Times New Roman"/>
        <w:i/>
        <w:sz w:val="24"/>
        <w:szCs w:val="24"/>
        <w:bdr w:val="nil"/>
        <w:lang w:val="en-US" w:eastAsia="uk-UA"/>
      </w:rPr>
      <w:t>International Scientific Journal “</w:t>
    </w:r>
    <w:proofErr w:type="spellStart"/>
    <w:r w:rsidRPr="00E25A7F">
      <w:rPr>
        <w:rFonts w:ascii="Times New Roman" w:eastAsia="Times New Roman" w:hAnsi="Times New Roman" w:cs="Times New Roman"/>
        <w:i/>
        <w:sz w:val="24"/>
        <w:szCs w:val="24"/>
        <w:bdr w:val="nil"/>
        <w:lang w:val="en-US" w:eastAsia="uk-UA"/>
      </w:rPr>
      <w:t>Internauka</w:t>
    </w:r>
    <w:proofErr w:type="spellEnd"/>
    <w:r w:rsidRPr="00E25A7F">
      <w:rPr>
        <w:rFonts w:ascii="Times New Roman" w:eastAsia="Times New Roman" w:hAnsi="Times New Roman" w:cs="Times New Roman"/>
        <w:i/>
        <w:sz w:val="24"/>
        <w:szCs w:val="24"/>
        <w:bdr w:val="nil"/>
        <w:lang w:val="en-US" w:eastAsia="uk-UA"/>
      </w:rPr>
      <w:t>”</w:t>
    </w:r>
    <w:r w:rsidRPr="00E25A7F">
      <w:rPr>
        <w:rFonts w:ascii="Times New Roman" w:eastAsia="Times New Roman" w:hAnsi="Times New Roman" w:cs="Times New Roman"/>
        <w:i/>
        <w:color w:val="548DD4"/>
        <w:sz w:val="24"/>
        <w:szCs w:val="24"/>
        <w:bdr w:val="nil"/>
        <w:lang w:val="en-US" w:eastAsia="uk-UA"/>
      </w:rPr>
      <w:t xml:space="preserve"> http://www.inter-nauka.com/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0CC1"/>
    <w:multiLevelType w:val="hybridMultilevel"/>
    <w:tmpl w:val="5C76AB0E"/>
    <w:lvl w:ilvl="0" w:tplc="1F8EE90E">
      <w:numFmt w:val="bullet"/>
      <w:lvlText w:val="-"/>
      <w:lvlJc w:val="left"/>
      <w:pPr>
        <w:ind w:left="1068" w:hanging="360"/>
      </w:pPr>
      <w:rPr>
        <w:rFonts w:ascii="Calibri" w:eastAsiaTheme="minorHAnsi" w:hAnsi="Calibri" w:cstheme="minorBid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3C6A9A"/>
    <w:multiLevelType w:val="hybridMultilevel"/>
    <w:tmpl w:val="E7DEB11E"/>
    <w:lvl w:ilvl="0" w:tplc="57CC8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B929B1"/>
    <w:multiLevelType w:val="hybridMultilevel"/>
    <w:tmpl w:val="2E665190"/>
    <w:lvl w:ilvl="0" w:tplc="57CC84E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250008"/>
    <w:multiLevelType w:val="hybridMultilevel"/>
    <w:tmpl w:val="A74A5894"/>
    <w:lvl w:ilvl="0" w:tplc="00DE8DBE">
      <w:start w:val="2"/>
      <w:numFmt w:val="bullet"/>
      <w:lvlText w:val="–"/>
      <w:lvlJc w:val="left"/>
      <w:pPr>
        <w:ind w:left="1429" w:hanging="360"/>
      </w:pPr>
      <w:rPr>
        <w:rFonts w:ascii="Times New Roman" w:eastAsiaTheme="minorHAnsi"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875A18"/>
    <w:multiLevelType w:val="hybridMultilevel"/>
    <w:tmpl w:val="57442E84"/>
    <w:lvl w:ilvl="0" w:tplc="00DE8DBE">
      <w:start w:val="2"/>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6E019B4">
      <w:numFmt w:val="bullet"/>
      <w:lvlText w:val="−"/>
      <w:lvlJc w:val="left"/>
      <w:pPr>
        <w:ind w:left="2160" w:hanging="360"/>
      </w:pPr>
      <w:rPr>
        <w:rFonts w:ascii="Times New Roman" w:eastAsiaTheme="minorHAns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9569B"/>
    <w:multiLevelType w:val="hybridMultilevel"/>
    <w:tmpl w:val="F8927F54"/>
    <w:lvl w:ilvl="0" w:tplc="4290EB3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89298D"/>
    <w:multiLevelType w:val="hybridMultilevel"/>
    <w:tmpl w:val="2E36481E"/>
    <w:lvl w:ilvl="0" w:tplc="00DE8DBE">
      <w:start w:val="2"/>
      <w:numFmt w:val="bullet"/>
      <w:lvlText w:val="–"/>
      <w:lvlJc w:val="left"/>
      <w:pPr>
        <w:ind w:left="1494"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6B77B34"/>
    <w:multiLevelType w:val="hybridMultilevel"/>
    <w:tmpl w:val="9A4CBD88"/>
    <w:lvl w:ilvl="0" w:tplc="04190001">
      <w:start w:val="1"/>
      <w:numFmt w:val="bullet"/>
      <w:lvlText w:val=""/>
      <w:lvlJc w:val="left"/>
      <w:pPr>
        <w:ind w:left="720" w:hanging="360"/>
      </w:pPr>
      <w:rPr>
        <w:rFonts w:ascii="Symbol" w:hAnsi="Symbol" w:hint="default"/>
      </w:rPr>
    </w:lvl>
    <w:lvl w:ilvl="1" w:tplc="A2F411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5C09F8"/>
    <w:multiLevelType w:val="hybridMultilevel"/>
    <w:tmpl w:val="200E2D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0"/>
  </w:num>
  <w:num w:numId="4">
    <w:abstractNumId w:val="7"/>
  </w:num>
  <w:num w:numId="5">
    <w:abstractNumId w:val="4"/>
  </w:num>
  <w:num w:numId="6">
    <w:abstractNumId w:val="3"/>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131"/>
    <w:rsid w:val="00007460"/>
    <w:rsid w:val="000263AB"/>
    <w:rsid w:val="00100ABB"/>
    <w:rsid w:val="0013467F"/>
    <w:rsid w:val="0019531B"/>
    <w:rsid w:val="001C5E90"/>
    <w:rsid w:val="00221FA1"/>
    <w:rsid w:val="00251C6B"/>
    <w:rsid w:val="00273580"/>
    <w:rsid w:val="002B0BCA"/>
    <w:rsid w:val="002D7B6F"/>
    <w:rsid w:val="00373BE6"/>
    <w:rsid w:val="00394BB4"/>
    <w:rsid w:val="003972B4"/>
    <w:rsid w:val="003A1B02"/>
    <w:rsid w:val="003B2470"/>
    <w:rsid w:val="003D3167"/>
    <w:rsid w:val="0048086A"/>
    <w:rsid w:val="0049211C"/>
    <w:rsid w:val="004F5197"/>
    <w:rsid w:val="00563EBD"/>
    <w:rsid w:val="005C46D3"/>
    <w:rsid w:val="005C5E29"/>
    <w:rsid w:val="00620A7B"/>
    <w:rsid w:val="00663ABF"/>
    <w:rsid w:val="006A02DC"/>
    <w:rsid w:val="006A04DA"/>
    <w:rsid w:val="006A4E2C"/>
    <w:rsid w:val="00775FFE"/>
    <w:rsid w:val="007D2A94"/>
    <w:rsid w:val="008045FB"/>
    <w:rsid w:val="00836CC1"/>
    <w:rsid w:val="00873C72"/>
    <w:rsid w:val="00876669"/>
    <w:rsid w:val="008963B6"/>
    <w:rsid w:val="00956B21"/>
    <w:rsid w:val="009B27BC"/>
    <w:rsid w:val="009E1847"/>
    <w:rsid w:val="009E5D52"/>
    <w:rsid w:val="00AD3D66"/>
    <w:rsid w:val="00AF585C"/>
    <w:rsid w:val="00B074E2"/>
    <w:rsid w:val="00B11AB1"/>
    <w:rsid w:val="00B60131"/>
    <w:rsid w:val="00BC0DA8"/>
    <w:rsid w:val="00BD259D"/>
    <w:rsid w:val="00C137C3"/>
    <w:rsid w:val="00C35A85"/>
    <w:rsid w:val="00C4783B"/>
    <w:rsid w:val="00D020DA"/>
    <w:rsid w:val="00D32CFE"/>
    <w:rsid w:val="00D630FA"/>
    <w:rsid w:val="00D760EB"/>
    <w:rsid w:val="00E25A7F"/>
    <w:rsid w:val="00E37C78"/>
    <w:rsid w:val="00E468AF"/>
    <w:rsid w:val="00EB5687"/>
    <w:rsid w:val="00ED5E90"/>
    <w:rsid w:val="00F0485D"/>
    <w:rsid w:val="00F827B3"/>
    <w:rsid w:val="00FB1BC3"/>
    <w:rsid w:val="00FB6AF7"/>
    <w:rsid w:val="00FC7809"/>
    <w:rsid w:val="00FC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2737"/>
  <w15:docId w15:val="{E739FE09-703C-4E33-A157-1905FADB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5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7C43"/>
    <w:rPr>
      <w:i/>
      <w:iCs/>
    </w:rPr>
  </w:style>
  <w:style w:type="character" w:styleId="a5">
    <w:name w:val="Strong"/>
    <w:basedOn w:val="a0"/>
    <w:uiPriority w:val="22"/>
    <w:qFormat/>
    <w:rsid w:val="005C5E29"/>
    <w:rPr>
      <w:b/>
      <w:bCs/>
    </w:rPr>
  </w:style>
  <w:style w:type="character" w:customStyle="1" w:styleId="10">
    <w:name w:val="Заголовок 1 Знак"/>
    <w:basedOn w:val="a0"/>
    <w:link w:val="1"/>
    <w:uiPriority w:val="9"/>
    <w:rsid w:val="005C5E29"/>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C7809"/>
    <w:pPr>
      <w:ind w:left="720"/>
      <w:contextualSpacing/>
    </w:pPr>
  </w:style>
  <w:style w:type="paragraph" w:styleId="a7">
    <w:name w:val="No Spacing"/>
    <w:uiPriority w:val="1"/>
    <w:qFormat/>
    <w:rsid w:val="00F0485D"/>
    <w:pPr>
      <w:spacing w:after="0" w:line="240" w:lineRule="auto"/>
    </w:pPr>
  </w:style>
  <w:style w:type="character" w:styleId="a8">
    <w:name w:val="Hyperlink"/>
    <w:basedOn w:val="a0"/>
    <w:uiPriority w:val="99"/>
    <w:unhideWhenUsed/>
    <w:rsid w:val="00D020DA"/>
    <w:rPr>
      <w:color w:val="0563C1" w:themeColor="hyperlink"/>
      <w:u w:val="single"/>
    </w:rPr>
  </w:style>
  <w:style w:type="paragraph" w:styleId="a9">
    <w:name w:val="header"/>
    <w:basedOn w:val="a"/>
    <w:link w:val="aa"/>
    <w:uiPriority w:val="99"/>
    <w:unhideWhenUsed/>
    <w:rsid w:val="00E25A7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5A7F"/>
  </w:style>
  <w:style w:type="paragraph" w:styleId="ab">
    <w:name w:val="footer"/>
    <w:basedOn w:val="a"/>
    <w:link w:val="ac"/>
    <w:uiPriority w:val="99"/>
    <w:unhideWhenUsed/>
    <w:rsid w:val="00E25A7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229">
      <w:bodyDiv w:val="1"/>
      <w:marLeft w:val="0"/>
      <w:marRight w:val="0"/>
      <w:marTop w:val="0"/>
      <w:marBottom w:val="0"/>
      <w:divBdr>
        <w:top w:val="none" w:sz="0" w:space="0" w:color="auto"/>
        <w:left w:val="none" w:sz="0" w:space="0" w:color="auto"/>
        <w:bottom w:val="none" w:sz="0" w:space="0" w:color="auto"/>
        <w:right w:val="none" w:sz="0" w:space="0" w:color="auto"/>
      </w:divBdr>
    </w:div>
    <w:div w:id="683674741">
      <w:bodyDiv w:val="1"/>
      <w:marLeft w:val="0"/>
      <w:marRight w:val="0"/>
      <w:marTop w:val="0"/>
      <w:marBottom w:val="0"/>
      <w:divBdr>
        <w:top w:val="none" w:sz="0" w:space="0" w:color="auto"/>
        <w:left w:val="none" w:sz="0" w:space="0" w:color="auto"/>
        <w:bottom w:val="none" w:sz="0" w:space="0" w:color="auto"/>
        <w:right w:val="none" w:sz="0" w:space="0" w:color="auto"/>
      </w:divBdr>
    </w:div>
    <w:div w:id="884756964">
      <w:bodyDiv w:val="1"/>
      <w:marLeft w:val="0"/>
      <w:marRight w:val="0"/>
      <w:marTop w:val="0"/>
      <w:marBottom w:val="0"/>
      <w:divBdr>
        <w:top w:val="none" w:sz="0" w:space="0" w:color="auto"/>
        <w:left w:val="none" w:sz="0" w:space="0" w:color="auto"/>
        <w:bottom w:val="none" w:sz="0" w:space="0" w:color="auto"/>
        <w:right w:val="none" w:sz="0" w:space="0" w:color="auto"/>
      </w:divBdr>
    </w:div>
    <w:div w:id="1337881984">
      <w:bodyDiv w:val="1"/>
      <w:marLeft w:val="0"/>
      <w:marRight w:val="0"/>
      <w:marTop w:val="0"/>
      <w:marBottom w:val="0"/>
      <w:divBdr>
        <w:top w:val="none" w:sz="0" w:space="0" w:color="auto"/>
        <w:left w:val="none" w:sz="0" w:space="0" w:color="auto"/>
        <w:bottom w:val="none" w:sz="0" w:space="0" w:color="auto"/>
        <w:right w:val="none" w:sz="0" w:space="0" w:color="auto"/>
      </w:divBdr>
    </w:div>
    <w:div w:id="1380785212">
      <w:bodyDiv w:val="1"/>
      <w:marLeft w:val="0"/>
      <w:marRight w:val="0"/>
      <w:marTop w:val="0"/>
      <w:marBottom w:val="0"/>
      <w:divBdr>
        <w:top w:val="none" w:sz="0" w:space="0" w:color="auto"/>
        <w:left w:val="none" w:sz="0" w:space="0" w:color="auto"/>
        <w:bottom w:val="none" w:sz="0" w:space="0" w:color="auto"/>
        <w:right w:val="none" w:sz="0" w:space="0" w:color="auto"/>
      </w:divBdr>
    </w:div>
    <w:div w:id="16920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stup.info/2012/i2012okr2bf939e623-b30f-4b43a9be5dbefb8dab5e.html" TargetMode="External"/><Relationship Id="rId8" Type="http://schemas.openxmlformats.org/officeDocument/2006/relationships/hyperlink" Target="http://social-science.com.ua/article/254"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2084</Words>
  <Characters>11881</Characters>
  <Application>Microsoft Macintosh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Microsoft Office</cp:lastModifiedBy>
  <cp:revision>2</cp:revision>
  <dcterms:created xsi:type="dcterms:W3CDTF">2018-05-02T18:36:00Z</dcterms:created>
  <dcterms:modified xsi:type="dcterms:W3CDTF">2018-05-02T18:36:00Z</dcterms:modified>
</cp:coreProperties>
</file>